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B6" w:rsidRPr="007607ED" w:rsidRDefault="007D49B6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607ED">
        <w:rPr>
          <w:rFonts w:cs="Times New Roman"/>
          <w:b/>
          <w:sz w:val="32"/>
          <w:szCs w:val="32"/>
        </w:rPr>
        <w:t>DEPARTAMENTO DE GEOGRAFÍA E HISTORIA</w:t>
      </w:r>
    </w:p>
    <w:p w:rsidR="007D49B6" w:rsidRPr="007607ED" w:rsidRDefault="007D49B6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F6232F" w:rsidRPr="007607ED" w:rsidRDefault="00DE0BEC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607ED">
        <w:rPr>
          <w:rFonts w:cs="Times New Roman"/>
          <w:b/>
          <w:sz w:val="32"/>
          <w:szCs w:val="32"/>
          <w:u w:val="single"/>
        </w:rPr>
        <w:t>Cr</w:t>
      </w:r>
      <w:r w:rsidR="005E1160" w:rsidRPr="007607ED">
        <w:rPr>
          <w:rFonts w:cs="Times New Roman"/>
          <w:b/>
          <w:sz w:val="32"/>
          <w:szCs w:val="32"/>
          <w:u w:val="single"/>
        </w:rPr>
        <w:t>i</w:t>
      </w:r>
      <w:r w:rsidR="00E70CD9" w:rsidRPr="007607ED">
        <w:rPr>
          <w:rFonts w:cs="Times New Roman"/>
          <w:b/>
          <w:sz w:val="32"/>
          <w:szCs w:val="32"/>
          <w:u w:val="single"/>
        </w:rPr>
        <w:t>terios de evaluación. Curso 2021-2022</w:t>
      </w:r>
    </w:p>
    <w:p w:rsidR="002D6CA8" w:rsidRPr="007607ED" w:rsidRDefault="002D6CA8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6169B" w:rsidRPr="007607ED" w:rsidRDefault="0036169B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265628" w:rsidRPr="007607ED" w:rsidRDefault="00265628" w:rsidP="00265628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es-ES"/>
        </w:rPr>
      </w:pPr>
    </w:p>
    <w:p w:rsidR="00103756" w:rsidRPr="007607ED" w:rsidRDefault="00103756" w:rsidP="00265628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es-ES"/>
        </w:rPr>
      </w:pPr>
      <w:r w:rsidRPr="007607ED">
        <w:rPr>
          <w:rFonts w:eastAsia="Times New Roman" w:cs="Times New Roman"/>
          <w:szCs w:val="24"/>
          <w:lang w:eastAsia="es-ES"/>
        </w:rPr>
        <w:t xml:space="preserve">En los cursos correspondientes a la ESO se </w:t>
      </w:r>
      <w:r w:rsidR="00102B9D" w:rsidRPr="007607ED">
        <w:rPr>
          <w:rFonts w:eastAsia="Times New Roman" w:cs="Times New Roman"/>
          <w:szCs w:val="24"/>
          <w:lang w:eastAsia="es-ES"/>
        </w:rPr>
        <w:t>sigue</w:t>
      </w:r>
      <w:r w:rsidRPr="007607ED">
        <w:rPr>
          <w:rFonts w:eastAsia="Times New Roman" w:cs="Times New Roman"/>
          <w:szCs w:val="24"/>
          <w:lang w:eastAsia="es-ES"/>
        </w:rPr>
        <w:t xml:space="preserve"> la división en bloques y numeración de los distintos criterios recogidas en la </w:t>
      </w:r>
      <w:r w:rsidRPr="007607ED">
        <w:rPr>
          <w:rFonts w:eastAsia="Times New Roman" w:cs="Times New Roman"/>
          <w:b/>
          <w:bCs/>
          <w:szCs w:val="24"/>
          <w:lang w:eastAsia="es-ES"/>
        </w:rPr>
        <w:t>Orden de 14 de julio de 201</w:t>
      </w:r>
      <w:r w:rsidRPr="007607ED">
        <w:rPr>
          <w:rFonts w:eastAsia="Times New Roman" w:cs="Times New Roman"/>
          <w:b/>
          <w:szCs w:val="24"/>
          <w:lang w:eastAsia="es-ES"/>
        </w:rPr>
        <w:t>6</w:t>
      </w:r>
      <w:r w:rsidRPr="007607ED">
        <w:rPr>
          <w:rFonts w:eastAsia="Times New Roman" w:cs="Times New Roman"/>
          <w:szCs w:val="24"/>
          <w:lang w:eastAsia="es-ES"/>
        </w:rPr>
        <w:t xml:space="preserve">, por la que se desarrolla el currículo correspondiente a la Educación Secundaria Obligatoria en la Comunidad Autónoma de Andalucía (…) y se establece la ordenación de la evaluación del proceso de aprendizaje del alumnado. </w:t>
      </w:r>
      <w:r w:rsidRPr="007607ED">
        <w:rPr>
          <w:rFonts w:eastAsia="Times New Roman" w:cs="Times New Roman"/>
          <w:b/>
          <w:bCs/>
          <w:szCs w:val="24"/>
          <w:lang w:eastAsia="es-ES"/>
        </w:rPr>
        <w:t xml:space="preserve">BOJA </w:t>
      </w:r>
      <w:r w:rsidR="00265628" w:rsidRPr="007607ED">
        <w:rPr>
          <w:rFonts w:eastAsia="Times New Roman" w:cs="Times New Roman"/>
          <w:b/>
          <w:bCs/>
          <w:szCs w:val="24"/>
          <w:lang w:eastAsia="es-ES"/>
        </w:rPr>
        <w:t xml:space="preserve">nº </w:t>
      </w:r>
      <w:r w:rsidRPr="007607ED">
        <w:rPr>
          <w:rFonts w:eastAsia="Times New Roman" w:cs="Times New Roman"/>
          <w:b/>
          <w:bCs/>
          <w:szCs w:val="24"/>
          <w:lang w:eastAsia="es-ES"/>
        </w:rPr>
        <w:t>144</w:t>
      </w:r>
      <w:r w:rsidR="00265628" w:rsidRPr="007607ED">
        <w:rPr>
          <w:rFonts w:eastAsia="Times New Roman" w:cs="Times New Roman"/>
          <w:b/>
          <w:bCs/>
          <w:szCs w:val="24"/>
          <w:lang w:eastAsia="es-ES"/>
        </w:rPr>
        <w:t>,</w:t>
      </w:r>
      <w:r w:rsidRPr="007607ED">
        <w:rPr>
          <w:rFonts w:eastAsia="Times New Roman" w:cs="Times New Roman"/>
          <w:b/>
          <w:bCs/>
          <w:szCs w:val="24"/>
          <w:lang w:eastAsia="es-ES"/>
        </w:rPr>
        <w:t xml:space="preserve"> de fecha 28 de julio de 2016.</w:t>
      </w:r>
      <w:r w:rsidRPr="007607ED">
        <w:rPr>
          <w:rFonts w:eastAsia="Times New Roman" w:cs="Times New Roman"/>
          <w:szCs w:val="24"/>
          <w:lang w:eastAsia="es-ES"/>
        </w:rPr>
        <w:t xml:space="preserve">  Las páginas 156 a 166 corresponden específicamente al área de Geografía e Historia.</w:t>
      </w:r>
    </w:p>
    <w:p w:rsidR="00103756" w:rsidRPr="007607ED" w:rsidRDefault="00103756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highlight w:val="yellow"/>
        </w:rPr>
      </w:pPr>
    </w:p>
    <w:p w:rsidR="00103756" w:rsidRPr="007607ED" w:rsidRDefault="00103756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  <w:highlight w:val="yellow"/>
        </w:rPr>
      </w:pPr>
    </w:p>
    <w:p w:rsidR="00F6232F" w:rsidRPr="007607ED" w:rsidRDefault="00F6232F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E1160" w:rsidRPr="007607ED" w:rsidTr="005E1160">
        <w:tc>
          <w:tcPr>
            <w:tcW w:w="9912" w:type="dxa"/>
            <w:shd w:val="clear" w:color="auto" w:fill="BFBFBF" w:themeFill="background1" w:themeFillShade="BF"/>
          </w:tcPr>
          <w:p w:rsidR="005E1160" w:rsidRPr="007607ED" w:rsidRDefault="005E1160" w:rsidP="005E11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5E1160" w:rsidRPr="007607ED" w:rsidRDefault="005E1160" w:rsidP="005E11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1º E.S.O. Geografía e Historia</w:t>
            </w:r>
          </w:p>
          <w:p w:rsidR="005E1160" w:rsidRPr="007607ED" w:rsidRDefault="005E1160" w:rsidP="005E11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9800C2" w:rsidRPr="007607ED" w:rsidRDefault="009800C2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1. El medio físico.</w:t>
      </w:r>
      <w:r w:rsidR="00285F65" w:rsidRPr="007607ED">
        <w:rPr>
          <w:rFonts w:cs="Times New Roman"/>
          <w:b/>
          <w:szCs w:val="24"/>
          <w:u w:val="single"/>
        </w:rPr>
        <w:t xml:space="preserve"> (30%)</w:t>
      </w:r>
    </w:p>
    <w:p w:rsidR="005E1160" w:rsidRPr="007607ED" w:rsidRDefault="005E1160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Analizar e identificar las formas de representación de nuestro planeta: el mapa, y localizar espacios</w:t>
      </w:r>
      <w:r w:rsidR="00BE61BF" w:rsidRPr="007607ED">
        <w:t xml:space="preserve"> </w:t>
      </w:r>
      <w:r w:rsidRPr="007607ED">
        <w:t>geográficos y lugares en un mapa utilizando datos de co</w:t>
      </w:r>
      <w:r w:rsidR="00BE61BF" w:rsidRPr="007607ED">
        <w:t>ordenadas geográficas.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Tener una visión global del medio físico español, europeo y mundial, así como andaluz, y de sus</w:t>
      </w:r>
      <w:r w:rsidR="00BE61BF" w:rsidRPr="007607ED">
        <w:t xml:space="preserve"> </w:t>
      </w:r>
      <w:r w:rsidRPr="007607ED">
        <w:t>características</w:t>
      </w:r>
      <w:r w:rsidR="00BE61BF" w:rsidRPr="007607ED">
        <w:t xml:space="preserve"> generales.</w:t>
      </w:r>
      <w:r w:rsidR="002970E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 xml:space="preserve">Describir las peculiaridades </w:t>
      </w:r>
      <w:r w:rsidR="00BE61BF" w:rsidRPr="007607ED">
        <w:t>de este medio físico.</w:t>
      </w:r>
      <w:r w:rsidR="002970E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 w:right="-1"/>
        <w:jc w:val="both"/>
      </w:pPr>
      <w:r w:rsidRPr="007607ED">
        <w:t>Situar en el mapa de España, al igual que en el de Andalucía, las principales unidades y elementos del</w:t>
      </w:r>
      <w:r w:rsidR="00BE61BF" w:rsidRPr="007607ED">
        <w:t xml:space="preserve"> </w:t>
      </w:r>
      <w:r w:rsidRPr="007607ED">
        <w:t xml:space="preserve">relieve </w:t>
      </w:r>
      <w:r w:rsidR="00BE61BF" w:rsidRPr="007607ED">
        <w:t>peninsular,</w:t>
      </w:r>
      <w:r w:rsidRPr="007607ED">
        <w:t xml:space="preserve"> así como los grandes conjuntos o </w:t>
      </w:r>
      <w:r w:rsidR="00BE61BF" w:rsidRPr="007607ED">
        <w:t>espacios bioclimáticos</w:t>
      </w:r>
      <w:r w:rsidR="000545BE" w:rsidRPr="007607ED">
        <w:t xml:space="preserve"> </w:t>
      </w:r>
      <w:r w:rsidR="002970E6" w:rsidRPr="007607ED">
        <w:t>(2,5%)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Conocer y describir los grandes conjuntos bioclimáticos que conforman el espacio geográfico español</w:t>
      </w:r>
      <w:r w:rsidR="00BE61BF" w:rsidRPr="007607ED">
        <w:t xml:space="preserve"> y el andaluz.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Ser capaz de describir las peculiaridades del medio físico europeo y del andaluz, señalando sus rasgos</w:t>
      </w:r>
      <w:r w:rsidR="00BE61BF" w:rsidRPr="007607ED">
        <w:t xml:space="preserve"> </w:t>
      </w:r>
      <w:r w:rsidRPr="007607ED">
        <w:t>particulares frente a los del resto de España, Eu</w:t>
      </w:r>
      <w:r w:rsidR="00BE61BF" w:rsidRPr="007607ED">
        <w:t>ropa y el mundo.</w:t>
      </w:r>
      <w:r w:rsidR="002970E6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 xml:space="preserve">Situar en el mapa de Europa las principales unidades y elementos del relieve </w:t>
      </w:r>
      <w:r w:rsidR="00BE61BF" w:rsidRPr="007607ED">
        <w:t>continental,</w:t>
      </w:r>
      <w:r w:rsidRPr="007607ED">
        <w:t xml:space="preserve"> así como los</w:t>
      </w:r>
      <w:r w:rsidR="00BE61BF" w:rsidRPr="007607ED">
        <w:t xml:space="preserve"> </w:t>
      </w:r>
      <w:r w:rsidRPr="007607ED">
        <w:t>grandes conjuntos o e</w:t>
      </w:r>
      <w:r w:rsidR="00BE61BF" w:rsidRPr="007607ED">
        <w:t>spacios bioclimáticos.</w:t>
      </w:r>
      <w:r w:rsidR="002970E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Conocer, comparar y describir los grandes conjuntos bioclimáticos que conforman el espacio</w:t>
      </w:r>
      <w:r w:rsidR="00BE61BF" w:rsidRPr="007607ED">
        <w:t xml:space="preserve"> </w:t>
      </w:r>
      <w:r w:rsidRPr="007607ED">
        <w:t>geográfico europeo, es</w:t>
      </w:r>
      <w:r w:rsidR="00BE61BF" w:rsidRPr="007607ED">
        <w:t>pañol y andaluz.</w:t>
      </w:r>
      <w:r w:rsidR="002970E6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Conocer los principales espacios naturales de nuestro continente y localizar en el mapa de España y</w:t>
      </w:r>
      <w:r w:rsidR="00BE61BF" w:rsidRPr="007607ED">
        <w:t xml:space="preserve"> </w:t>
      </w:r>
      <w:r w:rsidRPr="007607ED">
        <w:t xml:space="preserve">Andalucía sus espacios naturales más importantes, valorando la importancia de </w:t>
      </w:r>
      <w:r w:rsidR="00BE61BF" w:rsidRPr="007607ED">
        <w:t>su conservación.</w:t>
      </w:r>
      <w:r w:rsidR="002970E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Identificar y distinguir las diferentes representaciones cartog</w:t>
      </w:r>
      <w:r w:rsidR="00BE61BF" w:rsidRPr="007607ED">
        <w:t>ráficas y sus escalas.</w:t>
      </w:r>
      <w:r w:rsidR="002970E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Localizar en el mapamundi físico las principales unidades del relieve mundiales y los grandes ríos.</w:t>
      </w:r>
      <w:r w:rsidR="00BE61BF" w:rsidRPr="007607ED">
        <w:t xml:space="preserve"> </w:t>
      </w:r>
      <w:r w:rsidRPr="007607ED">
        <w:t>Localizar en el globo terráqueo las grandes zonas climáticas e identificar sus</w:t>
      </w:r>
      <w:r w:rsidR="00BE61BF" w:rsidRPr="007607ED">
        <w:t xml:space="preserve"> características.</w:t>
      </w:r>
      <w:r w:rsidR="002970E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2"/>
        </w:numPr>
        <w:autoSpaceDE w:val="0"/>
        <w:autoSpaceDN w:val="0"/>
        <w:adjustRightInd w:val="0"/>
        <w:ind w:left="709"/>
        <w:jc w:val="both"/>
      </w:pPr>
      <w:r w:rsidRPr="007607ED">
        <w:t>Conocer, describir y valorar la acción del hombre sobre el medio ambiente y sus consecuencias,</w:t>
      </w:r>
      <w:r w:rsidR="00BE61BF" w:rsidRPr="007607ED">
        <w:t xml:space="preserve"> </w:t>
      </w:r>
      <w:r w:rsidRPr="007607ED">
        <w:t>por medio de la realización, ya de manera individual o en grupo, y aprovechando las posibilidades que ofrecen</w:t>
      </w:r>
      <w:r w:rsidR="00BE61BF" w:rsidRPr="007607ED">
        <w:t xml:space="preserve"> </w:t>
      </w:r>
      <w:r w:rsidRPr="007607ED">
        <w:t>las tecnologías de la información y la comunicación, para su elaboración y exposición, de un trabajo de análisis</w:t>
      </w:r>
      <w:r w:rsidR="00BE61BF" w:rsidRPr="007607ED">
        <w:t xml:space="preserve"> </w:t>
      </w:r>
      <w:r w:rsidRPr="007607ED">
        <w:t>sobre esta temática centrado en Andalucía, y presentando al resto del alumnado del grupo las principales</w:t>
      </w:r>
      <w:r w:rsidR="0091620F" w:rsidRPr="007607ED">
        <w:t xml:space="preserve"> C</w:t>
      </w:r>
      <w:r w:rsidRPr="007607ED">
        <w:t>onclusiones alcanzadas mediante el empleo de fuentes diversas, una adecuada organización y un vocabulario</w:t>
      </w:r>
      <w:r w:rsidR="00BE61BF" w:rsidRPr="007607ED">
        <w:t xml:space="preserve"> </w:t>
      </w:r>
      <w:r w:rsidRPr="007607ED">
        <w:t>técnico y correcto</w:t>
      </w:r>
      <w:r w:rsidR="00BE61BF" w:rsidRPr="007607ED">
        <w:t>.</w:t>
      </w:r>
      <w:r w:rsidR="002970E6" w:rsidRPr="007607ED">
        <w:t xml:space="preserve"> (2,5%)</w:t>
      </w:r>
      <w:r w:rsidR="0091620F" w:rsidRPr="007607ED">
        <w:t xml:space="preserve">. </w:t>
      </w:r>
    </w:p>
    <w:p w:rsidR="009800C2" w:rsidRPr="007607ED" w:rsidRDefault="009800C2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3. La Historia.</w:t>
      </w:r>
      <w:r w:rsidR="00285F65" w:rsidRPr="007607ED">
        <w:rPr>
          <w:rFonts w:cs="Times New Roman"/>
          <w:b/>
          <w:szCs w:val="24"/>
          <w:u w:val="single"/>
        </w:rPr>
        <w:t xml:space="preserve"> (70%)</w:t>
      </w:r>
    </w:p>
    <w:p w:rsidR="005E1160" w:rsidRPr="007607ED" w:rsidRDefault="005E1160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Entender el proceso de hominización, localizando en el mapa y describiendo los primeros testimonios</w:t>
      </w:r>
      <w:r w:rsidR="00BE61BF" w:rsidRPr="007607ED">
        <w:t xml:space="preserve"> </w:t>
      </w:r>
      <w:r w:rsidRPr="007607ED">
        <w:t>de presencia humana en And</w:t>
      </w:r>
      <w:r w:rsidR="00BE61BF" w:rsidRPr="007607ED">
        <w:t>alucía.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Identificar, nombrar y clasificar fuente</w:t>
      </w:r>
      <w:r w:rsidR="00BE61BF" w:rsidRPr="007607ED">
        <w:t>s históricas.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lastRenderedPageBreak/>
        <w:t>Explicar las características de cada tiempo histórico y ciertos acontecimientos que han determinado</w:t>
      </w:r>
      <w:r w:rsidR="00BE61BF" w:rsidRPr="007607ED">
        <w:t xml:space="preserve"> </w:t>
      </w:r>
      <w:r w:rsidRPr="007607ED">
        <w:t>cambios fundamentales en el rumbo de la historia, diferenciando períodos que facilit</w:t>
      </w:r>
      <w:r w:rsidR="00BE61BF" w:rsidRPr="007607ED">
        <w:t>an su estudio e interpretación.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-428"/>
        <w:jc w:val="both"/>
      </w:pPr>
      <w:r w:rsidRPr="007607ED">
        <w:t>Distinguir la diferente escala temporal de etapas como la Prehistor</w:t>
      </w:r>
      <w:r w:rsidR="00BE61BF" w:rsidRPr="007607ED">
        <w:t>ia y la Historia Antigua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Identificar y localizar en el tiempo y en el espacio los procesos y acontecimientos históricos más</w:t>
      </w:r>
      <w:r w:rsidR="00BE61BF" w:rsidRPr="007607ED">
        <w:t xml:space="preserve"> </w:t>
      </w:r>
      <w:r w:rsidRPr="007607ED">
        <w:t>relevantes de la Prehistoria y la Edad Antigua para adquirir una perspectiva glo</w:t>
      </w:r>
      <w:r w:rsidR="00BE61BF" w:rsidRPr="007607ED">
        <w:t>bal de su evolución.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Datar la Prehistoria y conocer las características de la vida humana correspondientes a los dos</w:t>
      </w:r>
      <w:r w:rsidR="00BE61BF" w:rsidRPr="007607ED">
        <w:t xml:space="preserve"> </w:t>
      </w:r>
      <w:r w:rsidRPr="007607ED">
        <w:t>períodos en que se divide: Paleolítico y Neolítico, caracterizando y situando geográficamente los</w:t>
      </w:r>
      <w:r w:rsidR="00BE61BF" w:rsidRPr="007607ED">
        <w:t xml:space="preserve"> </w:t>
      </w:r>
      <w:r w:rsidRPr="007607ED">
        <w:t>principales ejemplos de arte rupestre andaluz y comparando los rasgos principales de las culturas de Almería,</w:t>
      </w:r>
      <w:r w:rsidR="00BE61BF" w:rsidRPr="007607ED">
        <w:t xml:space="preserve"> </w:t>
      </w:r>
      <w:r w:rsidRPr="007607ED">
        <w:t xml:space="preserve">Los Millares y El </w:t>
      </w:r>
      <w:proofErr w:type="spellStart"/>
      <w:r w:rsidRPr="007607ED">
        <w:t>Argar</w:t>
      </w:r>
      <w:proofErr w:type="spellEnd"/>
      <w:r w:rsidRPr="007607ED">
        <w:t xml:space="preserve"> con los modelos de organización política y socioeconómica de las culturas del Neolítico y</w:t>
      </w:r>
      <w:r w:rsidR="00BE61BF" w:rsidRPr="007607ED">
        <w:t xml:space="preserve"> </w:t>
      </w:r>
      <w:r w:rsidRPr="007607ED">
        <w:t>de la Edad de los Me</w:t>
      </w:r>
      <w:r w:rsidR="00BE61BF" w:rsidRPr="007607ED">
        <w:t>tales.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Identificar los prim</w:t>
      </w:r>
      <w:r w:rsidR="00BE61BF" w:rsidRPr="007607ED">
        <w:t>eros ritos religiosos.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-428"/>
        <w:jc w:val="both"/>
      </w:pPr>
      <w:r w:rsidRPr="007607ED">
        <w:t>Datar la Edad Antigua y conocer algunas características de la vi</w:t>
      </w:r>
      <w:r w:rsidR="00BE61BF" w:rsidRPr="007607ED">
        <w:t>da humana en este período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 xml:space="preserve">Conocer el establecimiento y la difusión de diferentes culturas urbanas, </w:t>
      </w:r>
      <w:r w:rsidR="00BE61BF" w:rsidRPr="007607ED">
        <w:t>después del neolítico.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Entender que los acontecimientos y procesos ocurren a lo largo del tiempo y a la vez en el tiempo</w:t>
      </w:r>
      <w:r w:rsidR="00BE61BF" w:rsidRPr="007607ED">
        <w:t xml:space="preserve"> </w:t>
      </w:r>
      <w:r w:rsidRPr="007607ED">
        <w:t>(di</w:t>
      </w:r>
      <w:r w:rsidR="00BE61BF" w:rsidRPr="007607ED">
        <w:t>acronía y sincronía).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Reconocer la importancia del descubrimiento</w:t>
      </w:r>
      <w:r w:rsidR="00BE61BF" w:rsidRPr="007607ED">
        <w:t xml:space="preserve"> de la escritura.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 xml:space="preserve">Explicar las etapas en las que se divide </w:t>
      </w:r>
      <w:r w:rsidR="00BE61BF" w:rsidRPr="007607ED">
        <w:t>la historia de Egipto.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Identificar las principales características de la r</w:t>
      </w:r>
      <w:r w:rsidR="00BE61BF" w:rsidRPr="007607ED">
        <w:t>eligión egipcia.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Describir algunos ejemplos arquitectónicos de Egipto y</w:t>
      </w:r>
      <w:r w:rsidR="00BE61BF" w:rsidRPr="007607ED">
        <w:t xml:space="preserve"> de Mesopotamia.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Conocer los rasgos principales de</w:t>
      </w:r>
      <w:r w:rsidR="00BE61BF" w:rsidRPr="007607ED">
        <w:t xml:space="preserve"> las «polis» griegas.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Entender la trascendencia de los conceptos «Democracia» y «Colonización», exponiendo el surgimiento</w:t>
      </w:r>
      <w:r w:rsidR="00BE61BF" w:rsidRPr="007607ED">
        <w:t xml:space="preserve"> </w:t>
      </w:r>
      <w:r w:rsidRPr="007607ED">
        <w:t>de los regímenes democráticos y centrándose en la organización y funcionamiento de las instituciones y el</w:t>
      </w:r>
      <w:r w:rsidR="00BE61BF" w:rsidRPr="007607ED">
        <w:t xml:space="preserve"> </w:t>
      </w:r>
      <w:r w:rsidRPr="007607ED">
        <w:t>papel de la ciudadanía y situando en el tiempo y el espacio los centros de la colonización fenicia y griega en</w:t>
      </w:r>
      <w:r w:rsidR="00BE61BF" w:rsidRPr="007607ED">
        <w:t xml:space="preserve"> </w:t>
      </w:r>
      <w:r w:rsidRPr="007607ED">
        <w:t xml:space="preserve">Andalucía, valorando al mismo tiempo la relevancia histórica de </w:t>
      </w:r>
      <w:proofErr w:type="spellStart"/>
      <w:r w:rsidRPr="007607ED">
        <w:t>Tartessos</w:t>
      </w:r>
      <w:proofErr w:type="spellEnd"/>
      <w:r w:rsidRPr="007607ED">
        <w:t xml:space="preserve"> y de qué forma ayudó a la proyección</w:t>
      </w:r>
      <w:r w:rsidR="00BE61BF" w:rsidRPr="007607ED">
        <w:t xml:space="preserve"> </w:t>
      </w:r>
      <w:r w:rsidRPr="007607ED">
        <w:t xml:space="preserve">de Andalucía en el espacio mediterráneo de la </w:t>
      </w:r>
      <w:r w:rsidR="00BE61BF" w:rsidRPr="007607ED">
        <w:t>época.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Distinguir entre el sistema po</w:t>
      </w:r>
      <w:r w:rsidR="00BE61BF" w:rsidRPr="007607ED">
        <w:t>lítico griego y el helenístico.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Identificar y explicar diferencias entre interpretaciones de fuen</w:t>
      </w:r>
      <w:r w:rsidR="00BE61BF" w:rsidRPr="007607ED">
        <w:t>tes diversas.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Entender el alcance de «lo clásico» en el</w:t>
      </w:r>
      <w:r w:rsidR="00BE61BF" w:rsidRPr="007607ED">
        <w:t xml:space="preserve"> arte occidental.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Caracterizar los rasgos principales de la sociedad, economía y cultura romanas, identificando las</w:t>
      </w:r>
      <w:r w:rsidR="00BE61BF" w:rsidRPr="007607ED">
        <w:t xml:space="preserve"> </w:t>
      </w:r>
      <w:r w:rsidRPr="007607ED">
        <w:t>aportaciones más destacadas de la Bética a la organización política, socioeco</w:t>
      </w:r>
      <w:r w:rsidR="00BE61BF" w:rsidRPr="007607ED">
        <w:t>nómica y cultural romanas.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Identificar y describir los rasgos característicos de obras del arte griego y romano, diferenciando</w:t>
      </w:r>
      <w:r w:rsidR="00BE61BF" w:rsidRPr="007607ED">
        <w:t xml:space="preserve"> </w:t>
      </w:r>
      <w:r w:rsidRPr="007607ED">
        <w:t>entre los que</w:t>
      </w:r>
      <w:r w:rsidR="00BE61BF" w:rsidRPr="007607ED">
        <w:t xml:space="preserve"> son específicos.</w:t>
      </w:r>
      <w:r w:rsidR="002970E6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>Establecer conexiones entre el pasado de la Hispania romana y el presente, describiendo las variadas</w:t>
      </w:r>
      <w:r w:rsidR="00BE61BF" w:rsidRPr="007607ED">
        <w:t xml:space="preserve"> </w:t>
      </w:r>
      <w:r w:rsidRPr="007607ED">
        <w:t>formas de discriminación y exclusión sociales existentes y vinculándolas con el surgimiento de focos de tensión</w:t>
      </w:r>
      <w:r w:rsidR="00BE61BF" w:rsidRPr="007607ED">
        <w:t xml:space="preserve"> </w:t>
      </w:r>
      <w:r w:rsidRPr="007607ED">
        <w:t>política y social, e identificando los principales hitos de la evolución de la situación de la mujer, exponiendo sus</w:t>
      </w:r>
      <w:r w:rsidR="00BE61BF" w:rsidRPr="007607ED">
        <w:t xml:space="preserve"> </w:t>
      </w:r>
      <w:r w:rsidRPr="007607ED">
        <w:t>condiciones de vida, sus esquemas de relación con el sexo masculino y sus aportaciones a los planos político,</w:t>
      </w:r>
      <w:r w:rsidR="00BE61BF" w:rsidRPr="007607ED">
        <w:t xml:space="preserve"> </w:t>
      </w:r>
      <w:r w:rsidRPr="007607ED">
        <w:t>económico, social y cult</w:t>
      </w:r>
      <w:r w:rsidR="00BE61BF" w:rsidRPr="007607ED">
        <w:t>ural.</w:t>
      </w:r>
      <w:r w:rsidR="002970E6" w:rsidRPr="007607ED">
        <w:t xml:space="preserve"> (3,5%)</w:t>
      </w:r>
    </w:p>
    <w:p w:rsidR="00BE61B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right="-144"/>
        <w:jc w:val="both"/>
      </w:pPr>
      <w:r w:rsidRPr="007607ED">
        <w:t>Reconocer los conceptos de cambio y continuidad en la historia de la Roma antigua por medio de la</w:t>
      </w:r>
      <w:r w:rsidR="00BE61BF" w:rsidRPr="007607ED">
        <w:t xml:space="preserve"> </w:t>
      </w:r>
      <w:r w:rsidRPr="007607ED">
        <w:t>realización, ya de manera individual o en grupo, y aprovechando las posibilidades que ofrecen las tecnologías de</w:t>
      </w:r>
      <w:r w:rsidR="00BE61BF" w:rsidRPr="007607ED">
        <w:t xml:space="preserve"> </w:t>
      </w:r>
      <w:r w:rsidRPr="007607ED">
        <w:t>la información y la comunicación, para su confección, de breves y sencillos trabajos descriptivos con ayuda del</w:t>
      </w:r>
      <w:r w:rsidR="00BE61BF" w:rsidRPr="007607ED">
        <w:t xml:space="preserve"> </w:t>
      </w:r>
      <w:r w:rsidRPr="007607ED">
        <w:t>docente sobre esta temática, utilizando diversidad de fuentes y plasmando de manera adecuada las principales</w:t>
      </w:r>
      <w:r w:rsidR="00BE61BF" w:rsidRPr="007607ED">
        <w:t xml:space="preserve"> </w:t>
      </w:r>
      <w:r w:rsidRPr="007607ED">
        <w:t>ideas al resp</w:t>
      </w:r>
      <w:r w:rsidR="00BE61BF" w:rsidRPr="007607ED">
        <w:t>ecto</w:t>
      </w:r>
      <w:r w:rsidR="002970E6" w:rsidRPr="007607ED">
        <w:t xml:space="preserve"> (3,5%)</w:t>
      </w:r>
    </w:p>
    <w:p w:rsidR="00BE61BF" w:rsidRPr="007607ED" w:rsidRDefault="00BE61BF">
      <w:pPr>
        <w:rPr>
          <w:rFonts w:cs="Times New Roman"/>
          <w:szCs w:val="24"/>
        </w:rPr>
      </w:pPr>
      <w:r w:rsidRPr="007607ED">
        <w:rPr>
          <w:rFonts w:cs="Times New Roman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E1160" w:rsidRPr="007607ED" w:rsidTr="00CE6C0F">
        <w:tc>
          <w:tcPr>
            <w:tcW w:w="9912" w:type="dxa"/>
            <w:shd w:val="clear" w:color="auto" w:fill="BFBFBF" w:themeFill="background1" w:themeFillShade="BF"/>
          </w:tcPr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2º E.S.O. Geografía e Historia</w:t>
            </w:r>
          </w:p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5E1160" w:rsidRPr="007607ED" w:rsidRDefault="005E1160" w:rsidP="005E11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0C2" w:rsidRPr="007607ED" w:rsidRDefault="009800C2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2. El espacio humano.</w:t>
      </w:r>
      <w:r w:rsidR="00EF3586" w:rsidRPr="007607ED">
        <w:rPr>
          <w:rFonts w:cs="Times New Roman"/>
          <w:b/>
          <w:szCs w:val="24"/>
          <w:u w:val="single"/>
        </w:rPr>
        <w:t xml:space="preserve"> (20%)</w:t>
      </w:r>
    </w:p>
    <w:p w:rsidR="00DA3DCD" w:rsidRPr="007607ED" w:rsidRDefault="00DA3DCD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63"/>
        </w:numPr>
        <w:autoSpaceDE w:val="0"/>
        <w:autoSpaceDN w:val="0"/>
        <w:adjustRightInd w:val="0"/>
        <w:ind w:left="709"/>
        <w:jc w:val="both"/>
      </w:pPr>
      <w:r w:rsidRPr="007607ED">
        <w:t>Analizar las características de la población española, su distribución, dinámica y evolución, así</w:t>
      </w:r>
      <w:r w:rsidR="009800C2" w:rsidRPr="007607ED">
        <w:t xml:space="preserve"> </w:t>
      </w:r>
      <w:r w:rsidRPr="007607ED">
        <w:t>como los movimientos migratorios y comparar lo anterior con las características de la población andaluza, su</w:t>
      </w:r>
      <w:r w:rsidR="009800C2" w:rsidRPr="007607ED">
        <w:t xml:space="preserve"> </w:t>
      </w:r>
      <w:r w:rsidRPr="007607ED">
        <w:t>distribución, dinámica y evolución, así como las particularidades de los movimientos migratorios andaluces a lo</w:t>
      </w:r>
      <w:r w:rsidR="009800C2" w:rsidRPr="007607ED">
        <w:t xml:space="preserve"> </w:t>
      </w:r>
      <w:r w:rsidRPr="007607ED">
        <w:t>largo de la hi</w:t>
      </w:r>
      <w:r w:rsidR="009800C2" w:rsidRPr="007607ED">
        <w:t>storia.</w:t>
      </w:r>
      <w:r w:rsidR="00EF358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3"/>
        </w:numPr>
        <w:autoSpaceDE w:val="0"/>
        <w:autoSpaceDN w:val="0"/>
        <w:adjustRightInd w:val="0"/>
        <w:ind w:left="709"/>
        <w:jc w:val="both"/>
      </w:pPr>
      <w:r w:rsidRPr="007607ED">
        <w:t>Conocer la organización territorial de España, y analizar el modelo de or</w:t>
      </w:r>
      <w:r w:rsidR="009800C2" w:rsidRPr="007607ED">
        <w:t>ganización territorial andaluz.</w:t>
      </w:r>
      <w:r w:rsidR="00EF358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4"/>
        </w:numPr>
        <w:autoSpaceDE w:val="0"/>
        <w:autoSpaceDN w:val="0"/>
        <w:adjustRightInd w:val="0"/>
        <w:ind w:left="709"/>
        <w:jc w:val="both"/>
      </w:pPr>
      <w:r w:rsidRPr="007607ED">
        <w:t>Reconocer las características de las ciudades españolas y las formas de ocupación del espacio urbano,</w:t>
      </w:r>
      <w:r w:rsidR="009800C2" w:rsidRPr="007607ED">
        <w:t xml:space="preserve"> </w:t>
      </w:r>
      <w:r w:rsidRPr="007607ED">
        <w:t>analizando el modelo urbano andaluz y de ocu</w:t>
      </w:r>
      <w:r w:rsidR="009800C2" w:rsidRPr="007607ED">
        <w:t>pación del territorio.</w:t>
      </w:r>
      <w:r w:rsidR="00EF358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4"/>
        </w:numPr>
        <w:autoSpaceDE w:val="0"/>
        <w:autoSpaceDN w:val="0"/>
        <w:adjustRightInd w:val="0"/>
        <w:ind w:left="709"/>
        <w:jc w:val="both"/>
      </w:pPr>
      <w:r w:rsidRPr="007607ED">
        <w:t>Analizar la población europea, en cuanto a su distribución, evolución, dinámica, migraciones y políticas</w:t>
      </w:r>
      <w:r w:rsidR="009800C2" w:rsidRPr="007607ED">
        <w:t xml:space="preserve"> </w:t>
      </w:r>
      <w:r w:rsidRPr="007607ED">
        <w:t>de pob</w:t>
      </w:r>
      <w:r w:rsidR="009800C2" w:rsidRPr="007607ED">
        <w:t>lación.</w:t>
      </w:r>
      <w:r w:rsidR="00EF3586" w:rsidRPr="007607ED">
        <w:t xml:space="preserve"> (2,5%)</w:t>
      </w:r>
    </w:p>
    <w:p w:rsidR="00F6232F" w:rsidRPr="007607ED" w:rsidRDefault="00F6232F" w:rsidP="0096264D">
      <w:pPr>
        <w:pStyle w:val="Prrafodelista"/>
        <w:numPr>
          <w:ilvl w:val="0"/>
          <w:numId w:val="65"/>
        </w:numPr>
        <w:autoSpaceDE w:val="0"/>
        <w:autoSpaceDN w:val="0"/>
        <w:adjustRightInd w:val="0"/>
        <w:ind w:left="709"/>
        <w:jc w:val="both"/>
      </w:pPr>
      <w:r w:rsidRPr="007607ED">
        <w:t>Comprender el proceso de urbanización, sus pros y co</w:t>
      </w:r>
      <w:r w:rsidR="009800C2" w:rsidRPr="007607ED">
        <w:t>ntras en Europa.</w:t>
      </w:r>
      <w:r w:rsidR="00EF3586" w:rsidRPr="007607ED">
        <w:t xml:space="preserve"> (2,5%)</w:t>
      </w:r>
    </w:p>
    <w:p w:rsidR="00F6232F" w:rsidRPr="007607ED" w:rsidRDefault="00F6232F" w:rsidP="000A4F2B">
      <w:pPr>
        <w:pStyle w:val="Prrafodelista"/>
        <w:numPr>
          <w:ilvl w:val="0"/>
          <w:numId w:val="65"/>
        </w:numPr>
        <w:autoSpaceDE w:val="0"/>
        <w:autoSpaceDN w:val="0"/>
        <w:adjustRightInd w:val="0"/>
        <w:ind w:left="709"/>
        <w:jc w:val="both"/>
      </w:pPr>
      <w:r w:rsidRPr="007607ED">
        <w:t>Comentar la información en mapas del mundo sobre la densidad de población y las migraciones</w:t>
      </w:r>
      <w:r w:rsidR="009800C2" w:rsidRPr="007607ED">
        <w:t>.</w:t>
      </w:r>
      <w:r w:rsidR="00EF3586" w:rsidRPr="007607ED">
        <w:t xml:space="preserve"> (2,5%)</w:t>
      </w:r>
    </w:p>
    <w:p w:rsidR="00F6232F" w:rsidRPr="007607ED" w:rsidRDefault="00F6232F" w:rsidP="000A4F2B">
      <w:pPr>
        <w:pStyle w:val="Prrafodelista"/>
        <w:numPr>
          <w:ilvl w:val="0"/>
          <w:numId w:val="76"/>
        </w:numPr>
        <w:autoSpaceDE w:val="0"/>
        <w:autoSpaceDN w:val="0"/>
        <w:adjustRightInd w:val="0"/>
        <w:ind w:left="709"/>
        <w:jc w:val="both"/>
      </w:pPr>
      <w:r w:rsidRPr="007607ED">
        <w:t>Señalar en un mapamundi las grandes áreas urbanas y realizar el comentario, valorando las</w:t>
      </w:r>
      <w:r w:rsidR="009800C2" w:rsidRPr="007607ED">
        <w:t xml:space="preserve"> </w:t>
      </w:r>
      <w:r w:rsidRPr="007607ED">
        <w:t>características propias de la red urb</w:t>
      </w:r>
      <w:r w:rsidR="009800C2" w:rsidRPr="007607ED">
        <w:t>ana andaluza.</w:t>
      </w:r>
      <w:r w:rsidR="00EF3586" w:rsidRPr="007607ED">
        <w:t xml:space="preserve"> (2,5%)</w:t>
      </w:r>
    </w:p>
    <w:p w:rsidR="00F6232F" w:rsidRPr="007607ED" w:rsidRDefault="00F6232F" w:rsidP="000A4F2B">
      <w:pPr>
        <w:pStyle w:val="Prrafodelista"/>
        <w:numPr>
          <w:ilvl w:val="0"/>
          <w:numId w:val="76"/>
        </w:numPr>
        <w:autoSpaceDE w:val="0"/>
        <w:autoSpaceDN w:val="0"/>
        <w:adjustRightInd w:val="0"/>
        <w:ind w:left="709"/>
        <w:jc w:val="both"/>
      </w:pPr>
      <w:r w:rsidRPr="007607ED">
        <w:t>Identificar el papel de grandes ciudades mundiales como dinamizadoras de la economía de sus</w:t>
      </w:r>
      <w:r w:rsidR="009800C2" w:rsidRPr="007607ED">
        <w:t xml:space="preserve"> regiones.</w:t>
      </w:r>
      <w:r w:rsidR="00EF3586" w:rsidRPr="007607ED">
        <w:t xml:space="preserve"> (2,5%)</w:t>
      </w:r>
    </w:p>
    <w:p w:rsidR="009800C2" w:rsidRPr="007607ED" w:rsidRDefault="009800C2" w:rsidP="00CE6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6232F" w:rsidRPr="007607ED" w:rsidRDefault="00F6232F" w:rsidP="0091620F">
      <w:pPr>
        <w:autoSpaceDE w:val="0"/>
        <w:autoSpaceDN w:val="0"/>
        <w:adjustRightInd w:val="0"/>
        <w:jc w:val="both"/>
        <w:rPr>
          <w:b/>
          <w:u w:val="single"/>
        </w:rPr>
      </w:pPr>
      <w:r w:rsidRPr="007607ED">
        <w:rPr>
          <w:b/>
          <w:u w:val="single"/>
        </w:rPr>
        <w:t>Bloque 3. La Historia.</w:t>
      </w:r>
      <w:r w:rsidR="00EF3586" w:rsidRPr="007607ED">
        <w:rPr>
          <w:b/>
          <w:u w:val="single"/>
        </w:rPr>
        <w:t xml:space="preserve"> (80%)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07ED">
        <w:t xml:space="preserve">Describir la nueva situación económica, social y política de </w:t>
      </w:r>
      <w:r w:rsidR="009800C2" w:rsidRPr="007607ED">
        <w:t>los reinos germánicos.</w:t>
      </w:r>
      <w:r w:rsidR="00EF3586" w:rsidRPr="007607ED">
        <w:t xml:space="preserve"> </w:t>
      </w:r>
      <w:r w:rsidR="000A4F2B" w:rsidRPr="007607ED">
        <w:t>(5</w:t>
      </w:r>
      <w:r w:rsidR="00EF358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Caracterizar la Alta Edad Media en Europa reconociendo la dificultad de la falta de</w:t>
      </w:r>
      <w:r w:rsidR="009800C2" w:rsidRPr="007607ED">
        <w:t xml:space="preserve"> </w:t>
      </w:r>
      <w:r w:rsidRPr="007607ED">
        <w:t>fuentes históricas</w:t>
      </w:r>
      <w:r w:rsidR="009800C2" w:rsidRPr="007607ED">
        <w:t xml:space="preserve"> en este período.</w:t>
      </w:r>
      <w:r w:rsidR="000A4F2B" w:rsidRPr="007607ED">
        <w:t xml:space="preserve"> (5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 xml:space="preserve">Explicar la organización feudal </w:t>
      </w:r>
      <w:r w:rsidR="009800C2" w:rsidRPr="007607ED">
        <w:t>y sus consecuencias.</w:t>
      </w:r>
      <w:r w:rsidR="00BB5A16" w:rsidRPr="007607ED">
        <w:t xml:space="preserve"> (</w:t>
      </w:r>
      <w:r w:rsidR="000A4F2B" w:rsidRPr="007607ED">
        <w:t>5,</w:t>
      </w:r>
      <w:r w:rsidR="00BB5A16" w:rsidRPr="007607ED">
        <w:t>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Analizar la evolución de los reinos cristianos y musulmanes, en sus aspectos socio-</w:t>
      </w:r>
      <w:r w:rsidR="009800C2" w:rsidRPr="007607ED">
        <w:t>e</w:t>
      </w:r>
      <w:r w:rsidRPr="007607ED">
        <w:t>conómicos,</w:t>
      </w:r>
      <w:r w:rsidR="009800C2" w:rsidRPr="007607ED">
        <w:t xml:space="preserve"> </w:t>
      </w:r>
      <w:r w:rsidRPr="007607ED">
        <w:t>políticos y culturales, y seleccionar y describir las principales características de la evolución política,</w:t>
      </w:r>
      <w:r w:rsidR="009800C2" w:rsidRPr="007607ED">
        <w:t xml:space="preserve"> </w:t>
      </w:r>
      <w:r w:rsidRPr="007607ED">
        <w:t>socioeconómica y cultural de Andaluc</w:t>
      </w:r>
      <w:r w:rsidR="009800C2" w:rsidRPr="007607ED">
        <w:t>ía en Al-Ándalus.</w:t>
      </w:r>
      <w:r w:rsidR="000A4F2B" w:rsidRPr="007607ED">
        <w:t xml:space="preserve"> (5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Entender el proceso de las conquistas y la repoblación de los reinos cristianos en la Península Ibérica</w:t>
      </w:r>
      <w:r w:rsidR="009800C2" w:rsidRPr="007607ED">
        <w:t xml:space="preserve"> </w:t>
      </w:r>
      <w:r w:rsidRPr="007607ED">
        <w:t>y sus relaciones con Al-Ándalus, y caracterizar el proceso de reconquista y repoblación de los reinos cristianos</w:t>
      </w:r>
      <w:r w:rsidR="009800C2" w:rsidRPr="007607ED">
        <w:t xml:space="preserve"> </w:t>
      </w:r>
      <w:r w:rsidRPr="007607ED">
        <w:t>en Andalucía, contrastándolo con el llevado a cabo en otras regiones de la P</w:t>
      </w:r>
      <w:r w:rsidR="009800C2" w:rsidRPr="007607ED">
        <w:t>enínsula Ibérica.</w:t>
      </w:r>
      <w:r w:rsidR="00BB5A16" w:rsidRPr="007607ED">
        <w:t xml:space="preserve"> (</w:t>
      </w:r>
      <w:r w:rsidR="000A4F2B" w:rsidRPr="007607ED">
        <w:t>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Comprender las funciones diversas del arte en la Edad Media, e identificar las peculiaridades del arte</w:t>
      </w:r>
      <w:r w:rsidR="009800C2" w:rsidRPr="007607ED">
        <w:t xml:space="preserve"> </w:t>
      </w:r>
      <w:r w:rsidRPr="007607ED">
        <w:t>islámico y gótico en Andalucía, valorando la importancia de su conservación y</w:t>
      </w:r>
      <w:r w:rsidR="009800C2" w:rsidRPr="007607ED">
        <w:t xml:space="preserve"> puesta en valor.</w:t>
      </w:r>
      <w:r w:rsidR="000A4F2B" w:rsidRPr="007607ED">
        <w:t xml:space="preserve"> (5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Entender el concepto de crisis y sus consecuencias económ</w:t>
      </w:r>
      <w:r w:rsidR="009800C2" w:rsidRPr="007607ED">
        <w:t>icas y sociales.</w:t>
      </w:r>
      <w:r w:rsidR="000A4F2B" w:rsidRPr="007607ED">
        <w:t xml:space="preserve"> (5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Comprender la significación histórica de la etapa del Renacimiento en Eu</w:t>
      </w:r>
      <w:r w:rsidR="009800C2" w:rsidRPr="007607ED">
        <w:t>ropa.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Relacionar el alcance de la nueva mirada de los humanistas, los artistas y científicos del Renacimiento</w:t>
      </w:r>
      <w:r w:rsidR="009800C2" w:rsidRPr="007607ED">
        <w:t xml:space="preserve"> </w:t>
      </w:r>
      <w:r w:rsidRPr="007607ED">
        <w:t>con etapas anteriores y p</w:t>
      </w:r>
      <w:r w:rsidR="009800C2" w:rsidRPr="007607ED">
        <w:t>osteriores.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Analizar el reinado de los Reyes Católicos como una etapa de transición entre la Edad Media y la</w:t>
      </w:r>
      <w:r w:rsidR="009800C2" w:rsidRPr="007607ED">
        <w:t xml:space="preserve"> Edad Moderna.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,5%)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Entender los procesos de conquista y colonización, y sus consecuencias, analizando el papel de</w:t>
      </w:r>
      <w:r w:rsidR="009800C2" w:rsidRPr="007607ED">
        <w:t xml:space="preserve"> </w:t>
      </w:r>
      <w:r w:rsidRPr="007607ED">
        <w:t>Andalucía en los planos político-institucional, socioeconómico y cultural para la conquista y colonización de</w:t>
      </w:r>
      <w:r w:rsidR="009800C2" w:rsidRPr="007607ED">
        <w:t xml:space="preserve"> América.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Comprender la diferencia entre los reinos medievales y la</w:t>
      </w:r>
      <w:r w:rsidR="009800C2" w:rsidRPr="007607ED">
        <w:t>s monarquías modernas.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>Conocer rasgos de las políticas internas y las relaciones exteriores de los siglos XVI y XVII en Europa,</w:t>
      </w:r>
      <w:r w:rsidR="009800C2" w:rsidRPr="007607ED">
        <w:t xml:space="preserve"> </w:t>
      </w:r>
      <w:r w:rsidRPr="007607ED">
        <w:t>y valorar la importancia de la crisis del siglo XVII en el desarrollo socioeconómico y en la evolución cultural de</w:t>
      </w:r>
      <w:r w:rsidR="009800C2" w:rsidRPr="007607ED">
        <w:t xml:space="preserve"> </w:t>
      </w:r>
      <w:r w:rsidRPr="007607ED">
        <w:t>Andalucía durante e</w:t>
      </w:r>
      <w:r w:rsidR="009800C2" w:rsidRPr="007607ED">
        <w:t>sa centuria.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t xml:space="preserve">Conocer la importancia de algunos autores y </w:t>
      </w:r>
      <w:r w:rsidR="009800C2" w:rsidRPr="007607ED">
        <w:t>obras de estos siglos.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7607ED">
        <w:lastRenderedPageBreak/>
        <w:t>Conocer la importancia del arte Barroco en Europa y en América, elaborando un esquema</w:t>
      </w:r>
      <w:r w:rsidR="0091620F" w:rsidRPr="007607ED">
        <w:t xml:space="preserve"> </w:t>
      </w:r>
      <w:r w:rsidRPr="007607ED">
        <w:t>comparativo de las principales características, autores, obras y explicando las vías para la conservación y</w:t>
      </w:r>
      <w:r w:rsidR="009800C2" w:rsidRPr="007607ED">
        <w:t xml:space="preserve"> </w:t>
      </w:r>
      <w:r w:rsidRPr="007607ED">
        <w:t>puesta en valor del Barroco andaluz respecto a otras variantes. Utilizar el vocabulario histórico con precisión,</w:t>
      </w:r>
      <w:r w:rsidR="009800C2" w:rsidRPr="007607ED">
        <w:t xml:space="preserve"> </w:t>
      </w:r>
      <w:r w:rsidRPr="007607ED">
        <w:t>insertándolo en el contex</w:t>
      </w:r>
      <w:r w:rsidR="009800C2" w:rsidRPr="007607ED">
        <w:t>to adecuado.</w:t>
      </w:r>
      <w:r w:rsidR="00BB5A16" w:rsidRPr="007607ED">
        <w:t xml:space="preserve"> (</w:t>
      </w:r>
      <w:r w:rsidR="00801D8C" w:rsidRPr="007607ED">
        <w:t>5</w:t>
      </w:r>
      <w:r w:rsidR="00BB5A16" w:rsidRPr="007607ED">
        <w:t>%)</w:t>
      </w:r>
    </w:p>
    <w:p w:rsidR="009800C2" w:rsidRPr="007607ED" w:rsidRDefault="009800C2">
      <w:pPr>
        <w:rPr>
          <w:rFonts w:cs="Times New Roman"/>
          <w:strike/>
          <w:szCs w:val="24"/>
        </w:rPr>
      </w:pPr>
      <w:r w:rsidRPr="007607ED">
        <w:rPr>
          <w:rFonts w:cs="Times New Roman"/>
          <w:strike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E1160" w:rsidRPr="007607ED" w:rsidTr="00CE6C0F">
        <w:tc>
          <w:tcPr>
            <w:tcW w:w="9912" w:type="dxa"/>
            <w:shd w:val="clear" w:color="auto" w:fill="BFBFBF" w:themeFill="background1" w:themeFillShade="BF"/>
          </w:tcPr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3º E.S.O. Geografía</w:t>
            </w:r>
          </w:p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5E1160" w:rsidRPr="007607ED" w:rsidRDefault="005E1160" w:rsidP="005E11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E1160" w:rsidRPr="007607ED" w:rsidRDefault="005E1160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F6232F" w:rsidRPr="007607ED" w:rsidRDefault="00CE6C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2. El espacio humano</w:t>
      </w:r>
    </w:p>
    <w:p w:rsidR="00F6232F" w:rsidRPr="007607ED" w:rsidRDefault="00F6232F" w:rsidP="0096264D">
      <w:pPr>
        <w:pStyle w:val="Prrafodelista"/>
        <w:numPr>
          <w:ilvl w:val="0"/>
          <w:numId w:val="63"/>
        </w:numPr>
        <w:autoSpaceDE w:val="0"/>
        <w:autoSpaceDN w:val="0"/>
        <w:adjustRightInd w:val="0"/>
        <w:ind w:left="709"/>
        <w:jc w:val="both"/>
      </w:pPr>
      <w:r w:rsidRPr="007607ED">
        <w:t>Conocer y analizar los problemas y retos medioambientales que afronta España, su origen y las</w:t>
      </w:r>
      <w:r w:rsidR="009800C2" w:rsidRPr="007607ED">
        <w:t xml:space="preserve"> </w:t>
      </w:r>
      <w:r w:rsidRPr="007607ED">
        <w:t>posibles vías para afrontar estos problemas y compararlos con las problemáticas medioambientales andaluzas</w:t>
      </w:r>
      <w:r w:rsidR="009800C2" w:rsidRPr="007607ED">
        <w:t xml:space="preserve"> </w:t>
      </w:r>
      <w:r w:rsidRPr="007607ED">
        <w:t xml:space="preserve">más </w:t>
      </w:r>
      <w:r w:rsidR="009800C2" w:rsidRPr="007607ED">
        <w:t>destacadas,</w:t>
      </w:r>
      <w:r w:rsidRPr="007607ED">
        <w:t xml:space="preserve"> así como las políticas destinadas para su abordaje </w:t>
      </w:r>
      <w:r w:rsidR="009800C2" w:rsidRPr="007607ED">
        <w:t>y solución.</w:t>
      </w:r>
      <w:r w:rsidR="00801D8C" w:rsidRPr="007607ED">
        <w:t xml:space="preserve"> (8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3"/>
        </w:numPr>
        <w:autoSpaceDE w:val="0"/>
        <w:autoSpaceDN w:val="0"/>
        <w:adjustRightInd w:val="0"/>
        <w:ind w:left="709"/>
        <w:jc w:val="both"/>
      </w:pPr>
      <w:r w:rsidRPr="007607ED">
        <w:t xml:space="preserve">Conocer los principales espacios naturales protegidos a nivel peninsular e </w:t>
      </w:r>
      <w:r w:rsidR="009800C2" w:rsidRPr="007607ED">
        <w:t>insular,</w:t>
      </w:r>
      <w:r w:rsidRPr="007607ED">
        <w:t xml:space="preserve"> así como</w:t>
      </w:r>
      <w:r w:rsidR="009800C2" w:rsidRPr="007607ED">
        <w:t xml:space="preserve"> andaluz.</w:t>
      </w:r>
      <w:r w:rsidR="00801D8C" w:rsidRPr="007607ED">
        <w:t xml:space="preserve"> (</w:t>
      </w:r>
      <w:r w:rsidR="00A8366A" w:rsidRPr="007607ED">
        <w:t>1</w:t>
      </w:r>
      <w:r w:rsidR="00801D8C" w:rsidRPr="007607ED">
        <w:t>1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3"/>
        </w:numPr>
        <w:autoSpaceDE w:val="0"/>
        <w:autoSpaceDN w:val="0"/>
        <w:adjustRightInd w:val="0"/>
        <w:ind w:left="709"/>
        <w:jc w:val="both"/>
      </w:pPr>
      <w:r w:rsidRPr="007607ED">
        <w:t>Identificar los principales paisajes humanizados españoles, identificándolos por comunidades</w:t>
      </w:r>
      <w:r w:rsidR="009800C2" w:rsidRPr="007607ED">
        <w:t xml:space="preserve"> </w:t>
      </w:r>
      <w:r w:rsidRPr="007607ED">
        <w:t>autónomas, especificando los rasgos peculiares d</w:t>
      </w:r>
      <w:r w:rsidR="009800C2" w:rsidRPr="007607ED">
        <w:t>e los andaluces.</w:t>
      </w:r>
      <w:r w:rsidR="000B7162" w:rsidRPr="007607ED">
        <w:t xml:space="preserve"> (</w:t>
      </w:r>
      <w:r w:rsidR="00801D8C" w:rsidRPr="007607ED">
        <w:t>9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4"/>
        </w:numPr>
        <w:autoSpaceDE w:val="0"/>
        <w:autoSpaceDN w:val="0"/>
        <w:adjustRightInd w:val="0"/>
        <w:ind w:left="709"/>
        <w:jc w:val="both"/>
      </w:pPr>
      <w:r w:rsidRPr="007607ED">
        <w:t>Reconocer las actividades económicas que se realizan en Europa, en los tres sectores, identificando</w:t>
      </w:r>
      <w:r w:rsidR="009800C2" w:rsidRPr="007607ED">
        <w:t xml:space="preserve"> </w:t>
      </w:r>
      <w:r w:rsidRPr="007607ED">
        <w:t>distintas polít</w:t>
      </w:r>
      <w:r w:rsidR="009800C2" w:rsidRPr="007607ED">
        <w:t>icas económicas.</w:t>
      </w:r>
      <w:r w:rsidR="00801D8C" w:rsidRPr="007607ED">
        <w:t xml:space="preserve"> (7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7"/>
        </w:numPr>
        <w:autoSpaceDE w:val="0"/>
        <w:autoSpaceDN w:val="0"/>
        <w:adjustRightInd w:val="0"/>
        <w:ind w:left="709"/>
        <w:jc w:val="both"/>
      </w:pPr>
      <w:r w:rsidRPr="007607ED">
        <w:t>Conocer las características de diversos tipos de sist</w:t>
      </w:r>
      <w:r w:rsidR="009800C2" w:rsidRPr="007607ED">
        <w:t>emas económicos.</w:t>
      </w:r>
      <w:r w:rsidR="00801D8C" w:rsidRPr="007607ED">
        <w:t xml:space="preserve"> (9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7"/>
        </w:numPr>
        <w:autoSpaceDE w:val="0"/>
        <w:autoSpaceDN w:val="0"/>
        <w:adjustRightInd w:val="0"/>
        <w:ind w:left="709"/>
        <w:jc w:val="both"/>
      </w:pPr>
      <w:r w:rsidRPr="007607ED">
        <w:t>Entender la idea de «desarrollo sostenible» y sus implicaciones, y conocer las iniciativas llevadas</w:t>
      </w:r>
      <w:r w:rsidR="009800C2" w:rsidRPr="007607ED">
        <w:t xml:space="preserve"> </w:t>
      </w:r>
      <w:r w:rsidRPr="007607ED">
        <w:t>a cabo en Andalucía para garantizar el desarrollo sostenible por medio del desarrollo económico, la inclusión</w:t>
      </w:r>
      <w:r w:rsidR="009800C2" w:rsidRPr="007607ED">
        <w:t xml:space="preserve"> </w:t>
      </w:r>
      <w:r w:rsidRPr="007607ED">
        <w:t>social, la sostenibilidad medioambiental y la buena gobern</w:t>
      </w:r>
      <w:r w:rsidR="009800C2" w:rsidRPr="007607ED">
        <w:t>anza.</w:t>
      </w:r>
      <w:r w:rsidR="000B7162" w:rsidRPr="007607ED">
        <w:t xml:space="preserve"> (</w:t>
      </w:r>
      <w:r w:rsidR="00801D8C" w:rsidRPr="007607ED">
        <w:t>8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7"/>
        </w:numPr>
        <w:autoSpaceDE w:val="0"/>
        <w:autoSpaceDN w:val="0"/>
        <w:adjustRightInd w:val="0"/>
        <w:ind w:left="709"/>
        <w:jc w:val="both"/>
      </w:pPr>
      <w:r w:rsidRPr="007607ED">
        <w:t>Localizar los recursos agrarios y naturales en el mapa mundial, haciendo hincapié en los propios de</w:t>
      </w:r>
      <w:r w:rsidR="009800C2" w:rsidRPr="007607ED">
        <w:t xml:space="preserve"> </w:t>
      </w:r>
      <w:r w:rsidRPr="007607ED">
        <w:t>la comunidad autónoma andaluz con especial atenció</w:t>
      </w:r>
      <w:r w:rsidR="009800C2" w:rsidRPr="007607ED">
        <w:t>n a los hídricos.</w:t>
      </w:r>
      <w:r w:rsidR="00801D8C" w:rsidRPr="007607ED">
        <w:t xml:space="preserve"> (9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7"/>
        </w:numPr>
        <w:autoSpaceDE w:val="0"/>
        <w:autoSpaceDN w:val="0"/>
        <w:adjustRightInd w:val="0"/>
        <w:ind w:left="709"/>
        <w:jc w:val="both"/>
      </w:pPr>
      <w:r w:rsidRPr="007607ED">
        <w:t>Explicar la distribución desigual de las regiones industrializadas en el mundo, identificando las</w:t>
      </w:r>
      <w:r w:rsidR="009800C2" w:rsidRPr="007607ED">
        <w:t xml:space="preserve"> </w:t>
      </w:r>
      <w:r w:rsidRPr="007607ED">
        <w:t>principales zonas industriales andaluzas y las consecuencias para la estabilidad so</w:t>
      </w:r>
      <w:r w:rsidR="009800C2" w:rsidRPr="007607ED">
        <w:t>cial y política de dicho hecho.</w:t>
      </w:r>
      <w:r w:rsidR="000B7162" w:rsidRPr="007607ED">
        <w:t xml:space="preserve"> (</w:t>
      </w:r>
      <w:r w:rsidR="00801D8C" w:rsidRPr="007607ED">
        <w:t>7</w:t>
      </w:r>
      <w:r w:rsidR="000B7162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7"/>
        </w:numPr>
        <w:autoSpaceDE w:val="0"/>
        <w:autoSpaceDN w:val="0"/>
        <w:adjustRightInd w:val="0"/>
        <w:ind w:left="709"/>
        <w:jc w:val="both"/>
      </w:pPr>
      <w:r w:rsidRPr="007607ED">
        <w:t>Analizar el impacto de los medios de transport</w:t>
      </w:r>
      <w:r w:rsidR="009800C2" w:rsidRPr="007607ED">
        <w:t>e en su entorno.</w:t>
      </w:r>
      <w:r w:rsidR="00801D8C" w:rsidRPr="007607ED">
        <w:t xml:space="preserve"> (7</w:t>
      </w:r>
      <w:r w:rsidR="000B7162" w:rsidRPr="007607ED">
        <w:t>%)</w:t>
      </w:r>
    </w:p>
    <w:p w:rsidR="00103756" w:rsidRPr="007607ED" w:rsidRDefault="00F6232F" w:rsidP="00801D8C">
      <w:pPr>
        <w:pStyle w:val="Prrafodelista"/>
        <w:numPr>
          <w:ilvl w:val="0"/>
          <w:numId w:val="67"/>
        </w:numPr>
        <w:autoSpaceDE w:val="0"/>
        <w:autoSpaceDN w:val="0"/>
        <w:adjustRightInd w:val="0"/>
        <w:ind w:left="709"/>
        <w:jc w:val="both"/>
      </w:pPr>
      <w:r w:rsidRPr="007607ED">
        <w:t>Analizar los datos del peso del sector terciario de un país frente a los del sector primario y secundario.</w:t>
      </w:r>
      <w:r w:rsidR="009800C2" w:rsidRPr="007607ED">
        <w:t xml:space="preserve"> </w:t>
      </w:r>
      <w:r w:rsidRPr="007607ED">
        <w:t xml:space="preserve">Extraer conclusiones, incidiendo en la importancia del sector terciario para </w:t>
      </w:r>
      <w:r w:rsidR="009800C2" w:rsidRPr="007607ED">
        <w:t>la economía andaluza.</w:t>
      </w:r>
      <w:r w:rsidR="00801D8C" w:rsidRPr="007607ED">
        <w:t xml:space="preserve"> (9</w:t>
      </w:r>
      <w:r w:rsidR="000B7162" w:rsidRPr="007607ED">
        <w:t>%)</w:t>
      </w:r>
    </w:p>
    <w:p w:rsidR="00F6232F" w:rsidRPr="007607ED" w:rsidRDefault="00103756" w:rsidP="00801D8C">
      <w:pPr>
        <w:autoSpaceDE w:val="0"/>
        <w:autoSpaceDN w:val="0"/>
        <w:adjustRightInd w:val="0"/>
        <w:ind w:left="709" w:hanging="360"/>
        <w:jc w:val="both"/>
      </w:pPr>
      <w:r w:rsidRPr="007607ED">
        <w:rPr>
          <w:b/>
        </w:rPr>
        <w:t>19</w:t>
      </w:r>
      <w:r w:rsidRPr="007607ED">
        <w:t>. A</w:t>
      </w:r>
      <w:r w:rsidR="00F6232F" w:rsidRPr="007607ED">
        <w:t>nalizar textos que reflejen un nivel de consumo contrastado en diferent</w:t>
      </w:r>
      <w:r w:rsidR="009800C2" w:rsidRPr="007607ED">
        <w:t>es países y sacar conclusiones.</w:t>
      </w:r>
      <w:r w:rsidR="00801D8C" w:rsidRPr="007607ED">
        <w:t xml:space="preserve"> (</w:t>
      </w:r>
      <w:r w:rsidR="00801D8C" w:rsidRPr="007607ED">
        <w:rPr>
          <w:rFonts w:eastAsia="Calibri" w:cs="Times New Roman"/>
          <w:szCs w:val="24"/>
          <w:lang w:eastAsia="es-ES"/>
        </w:rPr>
        <w:t>5</w:t>
      </w:r>
      <w:r w:rsidR="000B7162" w:rsidRPr="007607ED">
        <w:t>%)</w:t>
      </w:r>
    </w:p>
    <w:p w:rsidR="00F6232F" w:rsidRPr="007607ED" w:rsidRDefault="00F6232F" w:rsidP="00801D8C">
      <w:pPr>
        <w:pStyle w:val="Prrafodelista"/>
        <w:numPr>
          <w:ilvl w:val="0"/>
          <w:numId w:val="77"/>
        </w:numPr>
        <w:autoSpaceDE w:val="0"/>
        <w:autoSpaceDN w:val="0"/>
        <w:adjustRightInd w:val="0"/>
        <w:ind w:left="709"/>
        <w:jc w:val="both"/>
      </w:pPr>
      <w:r w:rsidRPr="007607ED">
        <w:t>Analizar gráficos de barras por países donde se represente el comercio desigual y la deuda externa</w:t>
      </w:r>
      <w:r w:rsidR="009800C2" w:rsidRPr="007607ED">
        <w:t xml:space="preserve"> </w:t>
      </w:r>
      <w:r w:rsidRPr="007607ED">
        <w:t>entre países en desarrollo y los desa</w:t>
      </w:r>
      <w:r w:rsidR="009800C2" w:rsidRPr="007607ED">
        <w:t>rrollados.</w:t>
      </w:r>
      <w:r w:rsidR="00801D8C" w:rsidRPr="007607ED">
        <w:t xml:space="preserve"> (4</w:t>
      </w:r>
      <w:r w:rsidR="000B7162" w:rsidRPr="007607ED">
        <w:t>%)</w:t>
      </w:r>
    </w:p>
    <w:p w:rsidR="00F6232F" w:rsidRPr="007607ED" w:rsidRDefault="00F6232F" w:rsidP="00A8366A">
      <w:pPr>
        <w:pStyle w:val="Prrafodelista"/>
        <w:numPr>
          <w:ilvl w:val="0"/>
          <w:numId w:val="78"/>
        </w:numPr>
        <w:autoSpaceDE w:val="0"/>
        <w:autoSpaceDN w:val="0"/>
        <w:adjustRightInd w:val="0"/>
        <w:ind w:left="709" w:right="-144"/>
        <w:jc w:val="both"/>
      </w:pPr>
      <w:r w:rsidRPr="007607ED">
        <w:t>Relacionar áreas de conflicto bélico en el mundo con factores económ</w:t>
      </w:r>
      <w:r w:rsidR="009800C2" w:rsidRPr="007607ED">
        <w:t>icos y políticos.</w:t>
      </w:r>
      <w:r w:rsidR="00A8366A" w:rsidRPr="007607ED">
        <w:t xml:space="preserve"> (7</w:t>
      </w:r>
      <w:r w:rsidR="000B7162" w:rsidRPr="007607ED">
        <w:t>%)</w:t>
      </w:r>
    </w:p>
    <w:p w:rsidR="00CE6C0F" w:rsidRPr="007607ED" w:rsidRDefault="00CE6C0F" w:rsidP="00CE6C0F">
      <w:pPr>
        <w:autoSpaceDE w:val="0"/>
        <w:autoSpaceDN w:val="0"/>
        <w:adjustRightInd w:val="0"/>
        <w:ind w:right="-286"/>
        <w:jc w:val="both"/>
      </w:pPr>
    </w:p>
    <w:p w:rsidR="00E70CD9" w:rsidRPr="007607ED" w:rsidRDefault="00E70CD9" w:rsidP="00CE6C0F">
      <w:pPr>
        <w:autoSpaceDE w:val="0"/>
        <w:autoSpaceDN w:val="0"/>
        <w:adjustRightInd w:val="0"/>
        <w:ind w:right="-286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E1160" w:rsidRPr="007607ED" w:rsidTr="00CE6C0F">
        <w:tc>
          <w:tcPr>
            <w:tcW w:w="9912" w:type="dxa"/>
            <w:shd w:val="clear" w:color="auto" w:fill="BFBFBF" w:themeFill="background1" w:themeFillShade="BF"/>
          </w:tcPr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4º E.S.O. Historia</w:t>
            </w:r>
          </w:p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5E1160" w:rsidRPr="007607ED" w:rsidRDefault="005E1160" w:rsidP="005E11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800C2" w:rsidRPr="007607ED" w:rsidRDefault="009800C2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1. El siglo XVIII en Europa hasta 1789.</w:t>
      </w:r>
      <w:r w:rsidR="00DC3F8E" w:rsidRPr="007607ED">
        <w:rPr>
          <w:rFonts w:cs="Times New Roman"/>
          <w:b/>
          <w:szCs w:val="24"/>
          <w:u w:val="single"/>
        </w:rPr>
        <w:t xml:space="preserve"> (15%)</w:t>
      </w:r>
    </w:p>
    <w:p w:rsidR="00CE6C0F" w:rsidRPr="007607ED" w:rsidRDefault="00CE6C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2"/>
        </w:numPr>
        <w:autoSpaceDE w:val="0"/>
        <w:autoSpaceDN w:val="0"/>
        <w:adjustRightInd w:val="0"/>
      </w:pPr>
      <w:r w:rsidRPr="007607ED">
        <w:t>Explicar las características del «Antiguo Régimen» en sus sentidos polític</w:t>
      </w:r>
      <w:r w:rsidR="009800C2" w:rsidRPr="007607ED">
        <w:t>o, social y económico.</w:t>
      </w:r>
      <w:r w:rsidR="00DC3F8E" w:rsidRPr="007607ED">
        <w:t xml:space="preserve"> (5%)</w:t>
      </w:r>
    </w:p>
    <w:p w:rsidR="00F6232F" w:rsidRPr="007607ED" w:rsidRDefault="00F6232F" w:rsidP="0096264D">
      <w:pPr>
        <w:pStyle w:val="Prrafodelista"/>
        <w:numPr>
          <w:ilvl w:val="0"/>
          <w:numId w:val="2"/>
        </w:numPr>
        <w:autoSpaceDE w:val="0"/>
        <w:autoSpaceDN w:val="0"/>
        <w:adjustRightInd w:val="0"/>
      </w:pPr>
      <w:r w:rsidRPr="007607ED">
        <w:t>Conocer los avances de la «revolución científica» desde el sig</w:t>
      </w:r>
      <w:r w:rsidR="009800C2" w:rsidRPr="007607ED">
        <w:t>lo XVII y XVIII.</w:t>
      </w:r>
      <w:r w:rsidR="00DC3F8E" w:rsidRPr="007607ED">
        <w:t xml:space="preserve"> (5%)</w:t>
      </w:r>
    </w:p>
    <w:p w:rsidR="009800C2" w:rsidRPr="007607ED" w:rsidRDefault="00F6232F" w:rsidP="0096264D">
      <w:pPr>
        <w:pStyle w:val="Prrafodelista"/>
        <w:numPr>
          <w:ilvl w:val="0"/>
          <w:numId w:val="2"/>
        </w:numPr>
        <w:autoSpaceDE w:val="0"/>
        <w:autoSpaceDN w:val="0"/>
        <w:adjustRightInd w:val="0"/>
      </w:pPr>
      <w:r w:rsidRPr="007607ED">
        <w:t>Conocer el alcance de la Ilustración como nuevo movimiento cultural y</w:t>
      </w:r>
      <w:r w:rsidR="009800C2" w:rsidRPr="007607ED">
        <w:t xml:space="preserve"> social en Europa y en América.</w:t>
      </w:r>
      <w:r w:rsidR="00DC3F8E" w:rsidRPr="007607ED">
        <w:t xml:space="preserve"> (5%)</w:t>
      </w:r>
    </w:p>
    <w:p w:rsidR="009800C2" w:rsidRPr="007607ED" w:rsidRDefault="009800C2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2. La Era de las Revoluciones liberales.</w:t>
      </w:r>
      <w:r w:rsidR="00DC3F8E" w:rsidRPr="007607ED">
        <w:rPr>
          <w:rFonts w:cs="Times New Roman"/>
          <w:b/>
          <w:szCs w:val="24"/>
          <w:u w:val="single"/>
        </w:rPr>
        <w:t xml:space="preserve"> (15%)</w:t>
      </w:r>
    </w:p>
    <w:p w:rsidR="00CE6C0F" w:rsidRPr="007607ED" w:rsidRDefault="00CE6C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3"/>
        </w:numPr>
        <w:autoSpaceDE w:val="0"/>
        <w:autoSpaceDN w:val="0"/>
        <w:adjustRightInd w:val="0"/>
      </w:pPr>
      <w:r w:rsidRPr="007607ED">
        <w:t>Identificar los principales hechos de las revoluciones burguesas en Estados Unidos, Francia y España</w:t>
      </w:r>
      <w:r w:rsidR="009800C2" w:rsidRPr="007607ED">
        <w:t xml:space="preserve"> e Iberoamérica.</w:t>
      </w:r>
      <w:r w:rsidR="00DC3F8E" w:rsidRPr="007607ED">
        <w:t xml:space="preserve"> (4%)</w:t>
      </w:r>
    </w:p>
    <w:p w:rsidR="00F6232F" w:rsidRPr="007607ED" w:rsidRDefault="00F6232F" w:rsidP="0096264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286"/>
      </w:pPr>
      <w:r w:rsidRPr="007607ED">
        <w:lastRenderedPageBreak/>
        <w:t xml:space="preserve">Comprender el alcance y las limitaciones de los procesos revolucionarios </w:t>
      </w:r>
      <w:r w:rsidR="000545BE" w:rsidRPr="007607ED">
        <w:t>del siglo XVIII</w:t>
      </w:r>
      <w:r w:rsidR="00DC3F8E" w:rsidRPr="007607ED">
        <w:t xml:space="preserve"> (4%)</w:t>
      </w:r>
    </w:p>
    <w:p w:rsidR="00F6232F" w:rsidRPr="007607ED" w:rsidRDefault="00F6232F" w:rsidP="0096264D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44"/>
      </w:pPr>
      <w:r w:rsidRPr="007607ED">
        <w:t>Identificar los principales hechos de las revoluciones liberales en Eur</w:t>
      </w:r>
      <w:r w:rsidR="000545BE" w:rsidRPr="007607ED">
        <w:t>opa y en América</w:t>
      </w:r>
      <w:r w:rsidR="00DC3F8E" w:rsidRPr="007607ED">
        <w:t xml:space="preserve"> (4%)</w:t>
      </w:r>
    </w:p>
    <w:p w:rsidR="00F6232F" w:rsidRPr="007607ED" w:rsidRDefault="00F6232F" w:rsidP="0096264D">
      <w:pPr>
        <w:pStyle w:val="Prrafodelista"/>
        <w:numPr>
          <w:ilvl w:val="0"/>
          <w:numId w:val="3"/>
        </w:numPr>
        <w:autoSpaceDE w:val="0"/>
        <w:autoSpaceDN w:val="0"/>
        <w:adjustRightInd w:val="0"/>
      </w:pPr>
      <w:r w:rsidRPr="007607ED">
        <w:t>Comprobar el alcance y las limitaciones de los procesos revolucionarios de la primera mitad del siglo</w:t>
      </w:r>
      <w:r w:rsidR="009800C2" w:rsidRPr="007607ED">
        <w:t xml:space="preserve"> </w:t>
      </w:r>
      <w:r w:rsidRPr="007607ED">
        <w:t>XIX, identificando la aportación de Andalucía al establecimiento de un Estado liberal en España y al cambio de</w:t>
      </w:r>
      <w:r w:rsidR="009800C2" w:rsidRPr="007607ED">
        <w:t xml:space="preserve"> </w:t>
      </w:r>
      <w:r w:rsidRPr="007607ED">
        <w:t>modelo social, especificando los principales avances y problemáticas de la organización política y social del</w:t>
      </w:r>
      <w:r w:rsidR="009800C2" w:rsidRPr="007607ED">
        <w:t xml:space="preserve"> </w:t>
      </w:r>
      <w:r w:rsidRPr="007607ED">
        <w:t>reinado de Isabel II, el Sexenio Revolucionario y de la Re</w:t>
      </w:r>
      <w:r w:rsidR="009800C2" w:rsidRPr="007607ED">
        <w:t>stauración.</w:t>
      </w:r>
      <w:r w:rsidR="00DC3F8E" w:rsidRPr="007607ED">
        <w:t xml:space="preserve"> (3%)</w:t>
      </w:r>
    </w:p>
    <w:p w:rsidR="009800C2" w:rsidRPr="007607ED" w:rsidRDefault="009800C2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3. La Revolución Industrial.</w:t>
      </w:r>
      <w:r w:rsidR="00DC3F8E" w:rsidRPr="007607ED">
        <w:rPr>
          <w:rFonts w:cs="Times New Roman"/>
          <w:b/>
          <w:szCs w:val="24"/>
          <w:u w:val="single"/>
        </w:rPr>
        <w:t xml:space="preserve"> (10%)</w:t>
      </w:r>
    </w:p>
    <w:p w:rsidR="00CE6C0F" w:rsidRPr="007607ED" w:rsidRDefault="00CE6C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144"/>
        <w:jc w:val="both"/>
      </w:pPr>
      <w:r w:rsidRPr="007607ED">
        <w:t>Describir los hechos relevantes de la revolución industrial y su encad</w:t>
      </w:r>
      <w:r w:rsidR="000545BE" w:rsidRPr="007607ED">
        <w:t xml:space="preserve">enamiento causal </w:t>
      </w:r>
      <w:r w:rsidR="00DC3F8E" w:rsidRPr="007607ED">
        <w:t>(3%)</w:t>
      </w:r>
    </w:p>
    <w:p w:rsidR="00F6232F" w:rsidRPr="007607ED" w:rsidRDefault="00F6232F" w:rsidP="0096264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</w:pPr>
      <w:r w:rsidRPr="007607ED">
        <w:t>Entender el concepto de «progreso» y los sacrificios y avanc</w:t>
      </w:r>
      <w:r w:rsidR="009800C2" w:rsidRPr="007607ED">
        <w:t>es que conlleva.</w:t>
      </w:r>
      <w:r w:rsidR="00DC3F8E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</w:pPr>
      <w:r w:rsidRPr="007607ED">
        <w:t>Analizar las ventajas e inconvenientes de ser un país pionero</w:t>
      </w:r>
      <w:r w:rsidR="009800C2" w:rsidRPr="007607ED">
        <w:t xml:space="preserve"> en los cambios.</w:t>
      </w:r>
      <w:r w:rsidR="00DC3F8E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</w:pPr>
      <w:r w:rsidRPr="007607ED">
        <w:t>Analizar la evolución de los cambios económicos en España, a raíz de la industrialización parcial del</w:t>
      </w:r>
      <w:r w:rsidR="009800C2" w:rsidRPr="007607ED">
        <w:t xml:space="preserve"> </w:t>
      </w:r>
      <w:r w:rsidRPr="007607ED">
        <w:t>país, valorando el papel de Andalucía en las primeras fases de la industrialización española e identificando los</w:t>
      </w:r>
      <w:r w:rsidR="009800C2" w:rsidRPr="007607ED">
        <w:t xml:space="preserve"> </w:t>
      </w:r>
      <w:r w:rsidRPr="007607ED">
        <w:t>orígenes del atraso económico y de las principales manifestaciones de desi</w:t>
      </w:r>
      <w:r w:rsidR="009800C2" w:rsidRPr="007607ED">
        <w:t>gualdad social.</w:t>
      </w:r>
      <w:r w:rsidR="00DC3F8E" w:rsidRPr="007607ED">
        <w:t xml:space="preserve"> (3%)</w:t>
      </w:r>
    </w:p>
    <w:p w:rsidR="009800C2" w:rsidRPr="007607ED" w:rsidRDefault="009800C2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4. El Imperialismo del siglo XIX y la Primera Guerra Mundial.</w:t>
      </w:r>
      <w:r w:rsidR="00DC3F8E" w:rsidRPr="007607ED">
        <w:rPr>
          <w:rFonts w:cs="Times New Roman"/>
          <w:b/>
          <w:szCs w:val="24"/>
          <w:u w:val="single"/>
        </w:rPr>
        <w:t xml:space="preserve"> (15%)</w:t>
      </w:r>
    </w:p>
    <w:p w:rsidR="00CE6C0F" w:rsidRPr="007607ED" w:rsidRDefault="00CE6C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</w:pPr>
      <w:r w:rsidRPr="007607ED">
        <w:t>Identificar las potencias imperialistas y el reparto de poder económico y político en el mundo en el</w:t>
      </w:r>
      <w:r w:rsidR="00953AB6" w:rsidRPr="007607ED">
        <w:t xml:space="preserve"> </w:t>
      </w:r>
      <w:r w:rsidRPr="007607ED">
        <w:t>último cuarto del siglo XIX</w:t>
      </w:r>
      <w:r w:rsidR="00953AB6" w:rsidRPr="007607ED">
        <w:t xml:space="preserve"> y principios del XX.</w:t>
      </w:r>
      <w:r w:rsidR="008D51CC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right="-428"/>
        <w:jc w:val="both"/>
      </w:pPr>
      <w:r w:rsidRPr="007607ED">
        <w:t>Establecer jerarquías causales (aspecto, escala temporal) de la evolución del imperialism</w:t>
      </w:r>
      <w:r w:rsidR="000545BE" w:rsidRPr="007607ED">
        <w:t>o</w:t>
      </w:r>
      <w:r w:rsidR="008D51CC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</w:pPr>
      <w:r w:rsidRPr="007607ED">
        <w:t>Conocer los principales acontecimientos de la Gran Guerra, sus interconexiones con la Revolución</w:t>
      </w:r>
      <w:r w:rsidR="00953AB6" w:rsidRPr="007607ED">
        <w:t xml:space="preserve"> </w:t>
      </w:r>
      <w:r w:rsidRPr="007607ED">
        <w:t xml:space="preserve">Rusa y las consecuencias de los </w:t>
      </w:r>
      <w:r w:rsidR="00953AB6" w:rsidRPr="007607ED">
        <w:t>Tratados de Versalles.</w:t>
      </w:r>
      <w:r w:rsidR="008D51CC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</w:pPr>
      <w:r w:rsidRPr="007607ED">
        <w:t>Esquematizar el origen, el desarrollo y las consecuencias de la Revolu</w:t>
      </w:r>
      <w:r w:rsidR="00953AB6" w:rsidRPr="007607ED">
        <w:t>ción Rusa.</w:t>
      </w:r>
      <w:r w:rsidR="008D51CC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</w:pPr>
      <w:r w:rsidRPr="007607ED">
        <w:t>Conocer los principales avances científicos y tecnológicos del siglo XIX, consecuencia de las</w:t>
      </w:r>
      <w:r w:rsidR="00953AB6" w:rsidRPr="007607ED">
        <w:t xml:space="preserve"> </w:t>
      </w:r>
      <w:r w:rsidRPr="007607ED">
        <w:t>revol</w:t>
      </w:r>
      <w:r w:rsidR="00953AB6" w:rsidRPr="007607ED">
        <w:t>uciones industriales.</w:t>
      </w:r>
      <w:r w:rsidR="008D51CC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</w:pPr>
      <w:r w:rsidRPr="007607ED">
        <w:t>Relacionar movimientos culturales como el romanticismo, en distintas áreas, reconocer la originalidad</w:t>
      </w:r>
      <w:r w:rsidR="00953AB6" w:rsidRPr="007607ED">
        <w:t xml:space="preserve"> </w:t>
      </w:r>
      <w:r w:rsidRPr="007607ED">
        <w:t>de movimientos artísticos como el impresion</w:t>
      </w:r>
      <w:r w:rsidR="00953AB6" w:rsidRPr="007607ED">
        <w:t>ismo, el expresionismo y otros ismos en Europa.</w:t>
      </w:r>
      <w:r w:rsidR="008D51CC" w:rsidRPr="007607ED">
        <w:t xml:space="preserve"> (2%)</w:t>
      </w:r>
    </w:p>
    <w:p w:rsidR="00953AB6" w:rsidRPr="007607ED" w:rsidRDefault="00953AB6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5. La época de «Entreguerras» (1919-1945).</w:t>
      </w:r>
      <w:r w:rsidR="008D51CC" w:rsidRPr="007607ED">
        <w:rPr>
          <w:rFonts w:cs="Times New Roman"/>
          <w:b/>
          <w:szCs w:val="24"/>
          <w:u w:val="single"/>
        </w:rPr>
        <w:t xml:space="preserve"> (15%)</w:t>
      </w:r>
    </w:p>
    <w:p w:rsidR="00F6232F" w:rsidRPr="007607ED" w:rsidRDefault="00F6232F" w:rsidP="0096264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 w:rsidRPr="007607ED">
        <w:t>Conocer y comprender los acontecimientos, hitos y procesos más importantes del Período de</w:t>
      </w:r>
      <w:r w:rsidR="00953AB6" w:rsidRPr="007607ED">
        <w:t xml:space="preserve"> </w:t>
      </w:r>
      <w:r w:rsidRPr="007607ED">
        <w:t>Entreguerras, o las décadas 1919.1939, es</w:t>
      </w:r>
      <w:r w:rsidR="00953AB6" w:rsidRPr="007607ED">
        <w:t>pecialmente en Europa.</w:t>
      </w:r>
      <w:r w:rsidR="00A8366A" w:rsidRPr="007607ED">
        <w:t xml:space="preserve"> (5</w:t>
      </w:r>
      <w:r w:rsidR="008D51CC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 w:rsidRPr="007607ED">
        <w:t>Estudiar las cadenas causales que explican la jerarquía causal en las explicaciones históricas sobre</w:t>
      </w:r>
      <w:r w:rsidR="00953AB6" w:rsidRPr="007607ED">
        <w:t xml:space="preserve"> </w:t>
      </w:r>
      <w:r w:rsidRPr="007607ED">
        <w:t xml:space="preserve">esta época, y su conexión </w:t>
      </w:r>
      <w:r w:rsidR="00953AB6" w:rsidRPr="007607ED">
        <w:t>con el presente</w:t>
      </w:r>
      <w:r w:rsidR="00A8366A" w:rsidRPr="007607ED">
        <w:t>. Explicar la crisis de la Restauración en España, señalando sus principales manifestaciones en Andalucía y cómo llevó a la implantación del régimen de la II República.  Conocer las distintas etapas de la II República en España y Andalucía, valorando sus principales aportaciones al desarrollo social y político, así como problemáticas. Analizar las causas del estallido de la Guerra Civil, identificando sus principales fases tanto en España como en Andalucía y las razones de su desenlace. (6</w:t>
      </w:r>
      <w:r w:rsidR="008D51CC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</w:pPr>
      <w:r w:rsidRPr="007607ED">
        <w:t>Analizar lo que condujo al auge de los</w:t>
      </w:r>
      <w:r w:rsidR="00953AB6" w:rsidRPr="007607ED">
        <w:t xml:space="preserve"> fascismos en Europa.</w:t>
      </w:r>
      <w:r w:rsidR="00A8366A" w:rsidRPr="007607ED">
        <w:t xml:space="preserve"> (4</w:t>
      </w:r>
      <w:r w:rsidR="008D51CC" w:rsidRPr="007607ED">
        <w:t>%)</w:t>
      </w:r>
    </w:p>
    <w:p w:rsidR="00953AB6" w:rsidRPr="007607ED" w:rsidRDefault="00953AB6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6. Las causas y consecuencias de la Segunda Guerra Mundial (1939-1945).</w:t>
      </w:r>
      <w:r w:rsidR="008D51CC" w:rsidRPr="007607ED">
        <w:rPr>
          <w:rFonts w:cs="Times New Roman"/>
          <w:b/>
          <w:szCs w:val="24"/>
          <w:u w:val="single"/>
        </w:rPr>
        <w:t xml:space="preserve"> (10%)</w:t>
      </w:r>
    </w:p>
    <w:p w:rsidR="00CE6C0F" w:rsidRPr="007607ED" w:rsidRDefault="00CE6C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7607ED">
        <w:t xml:space="preserve">Conocer los principales hechos </w:t>
      </w:r>
      <w:r w:rsidR="00953AB6" w:rsidRPr="007607ED">
        <w:t>de la Segunda Guerra Mundial.</w:t>
      </w:r>
      <w:r w:rsidR="008D51CC" w:rsidRPr="007607ED">
        <w:t xml:space="preserve"> (3%)</w:t>
      </w:r>
    </w:p>
    <w:p w:rsidR="00F6232F" w:rsidRPr="007607ED" w:rsidRDefault="00F6232F" w:rsidP="0096264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7607ED">
        <w:t>Entender el conce</w:t>
      </w:r>
      <w:r w:rsidR="00953AB6" w:rsidRPr="007607ED">
        <w:t>pto de «guerra total».</w:t>
      </w:r>
      <w:r w:rsidR="008D51CC" w:rsidRPr="007607ED">
        <w:t xml:space="preserve"> (1%)</w:t>
      </w:r>
    </w:p>
    <w:p w:rsidR="00F6232F" w:rsidRPr="007607ED" w:rsidRDefault="00F6232F" w:rsidP="0096264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7607ED">
        <w:t>Diferenciar las escalas geográficas en esta guerr</w:t>
      </w:r>
      <w:r w:rsidR="00953AB6" w:rsidRPr="007607ED">
        <w:t>a: europea y mundial.</w:t>
      </w:r>
      <w:r w:rsidR="008D51CC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</w:pPr>
      <w:r w:rsidRPr="007607ED">
        <w:t>Entender el contexto en el que se desarrolló el Holocausto en la guer</w:t>
      </w:r>
      <w:r w:rsidR="00953AB6" w:rsidRPr="007607ED">
        <w:t>ra europea y sus consecuencias.</w:t>
      </w:r>
      <w:r w:rsidR="008D51CC" w:rsidRPr="007607ED">
        <w:t xml:space="preserve"> (1%)</w:t>
      </w:r>
    </w:p>
    <w:p w:rsidR="00F6232F" w:rsidRPr="007607ED" w:rsidRDefault="00F6232F" w:rsidP="0096264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right="-428"/>
        <w:jc w:val="both"/>
      </w:pPr>
      <w:r w:rsidRPr="007607ED">
        <w:t>Organizar los hechos más importantes de la descolonización de postguerra</w:t>
      </w:r>
      <w:r w:rsidR="000545BE" w:rsidRPr="007607ED">
        <w:t xml:space="preserve"> en el siglo XX</w:t>
      </w:r>
      <w:r w:rsidR="008D51CC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right="-428"/>
        <w:jc w:val="both"/>
      </w:pPr>
      <w:r w:rsidRPr="007607ED">
        <w:t>Comprender los límites de la descolonización y de la independencia</w:t>
      </w:r>
      <w:r w:rsidR="000545BE" w:rsidRPr="007607ED">
        <w:t xml:space="preserve"> en un mundo desigual</w:t>
      </w:r>
      <w:r w:rsidR="008D51CC" w:rsidRPr="007607ED">
        <w:t xml:space="preserve"> (1%)</w:t>
      </w:r>
    </w:p>
    <w:p w:rsidR="00953AB6" w:rsidRPr="007607ED" w:rsidRDefault="00953AB6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0545BE">
      <w:pPr>
        <w:autoSpaceDE w:val="0"/>
        <w:autoSpaceDN w:val="0"/>
        <w:adjustRightInd w:val="0"/>
        <w:spacing w:after="0" w:line="240" w:lineRule="auto"/>
        <w:ind w:right="-569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7. La estabilización del Capitalismo y el aislamiento económico del Bloque Soviético</w:t>
      </w:r>
      <w:r w:rsidR="008D51CC" w:rsidRPr="007607ED">
        <w:rPr>
          <w:rFonts w:cs="Times New Roman"/>
          <w:b/>
          <w:szCs w:val="24"/>
          <w:u w:val="single"/>
        </w:rPr>
        <w:t xml:space="preserve"> (5%)</w:t>
      </w:r>
    </w:p>
    <w:p w:rsidR="00CE6C0F" w:rsidRPr="007607ED" w:rsidRDefault="00CE6C0F" w:rsidP="000545BE">
      <w:pPr>
        <w:autoSpaceDE w:val="0"/>
        <w:autoSpaceDN w:val="0"/>
        <w:adjustRightInd w:val="0"/>
        <w:spacing w:after="0" w:line="240" w:lineRule="auto"/>
        <w:ind w:right="-569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</w:pPr>
      <w:r w:rsidRPr="007607ED">
        <w:lastRenderedPageBreak/>
        <w:t>Entender los avances económicos de los regímenes soviéticos y los peligros de su aislamiento interno,</w:t>
      </w:r>
      <w:r w:rsidR="00953AB6" w:rsidRPr="007607ED">
        <w:t xml:space="preserve"> </w:t>
      </w:r>
      <w:r w:rsidRPr="007607ED">
        <w:t>y los avances económicos del «</w:t>
      </w:r>
      <w:proofErr w:type="spellStart"/>
      <w:r w:rsidRPr="007607ED">
        <w:t>Welfare</w:t>
      </w:r>
      <w:proofErr w:type="spellEnd"/>
      <w:r w:rsidRPr="007607ED">
        <w:t xml:space="preserve"> </w:t>
      </w:r>
      <w:proofErr w:type="spellStart"/>
      <w:r w:rsidRPr="007607ED">
        <w:t>S</w:t>
      </w:r>
      <w:r w:rsidR="00953AB6" w:rsidRPr="007607ED">
        <w:t>tate</w:t>
      </w:r>
      <w:proofErr w:type="spellEnd"/>
      <w:r w:rsidR="00953AB6" w:rsidRPr="007607ED">
        <w:t>» en Europa.</w:t>
      </w:r>
      <w:r w:rsidR="008D51CC" w:rsidRPr="007607ED">
        <w:t xml:space="preserve"> (1%)</w:t>
      </w:r>
    </w:p>
    <w:p w:rsidR="00F6232F" w:rsidRPr="007607ED" w:rsidRDefault="00F6232F" w:rsidP="0096264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</w:pPr>
      <w:r w:rsidRPr="007607ED">
        <w:t>Comprender el concepto de «guerra fría» en el contexto de después de 1945, y las relaciones entre</w:t>
      </w:r>
      <w:r w:rsidR="00953AB6" w:rsidRPr="007607ED">
        <w:t xml:space="preserve"> </w:t>
      </w:r>
      <w:r w:rsidRPr="007607ED">
        <w:t>los do</w:t>
      </w:r>
      <w:r w:rsidR="00953AB6" w:rsidRPr="007607ED">
        <w:t>s bloques, USA y URSS.</w:t>
      </w:r>
      <w:r w:rsidR="008D51CC" w:rsidRPr="007607ED">
        <w:t xml:space="preserve"> (2%)</w:t>
      </w:r>
    </w:p>
    <w:p w:rsidR="00F6232F" w:rsidRPr="007607ED" w:rsidRDefault="00F6232F" w:rsidP="0096264D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</w:pPr>
      <w:r w:rsidRPr="007607ED">
        <w:t>Explicar las causas de que se estableciera una dictadura en España, tras la guerra civil, y cómo fue</w:t>
      </w:r>
      <w:r w:rsidR="00953AB6" w:rsidRPr="007607ED">
        <w:t xml:space="preserve"> </w:t>
      </w:r>
      <w:r w:rsidRPr="007607ED">
        <w:t>evolucionando esa dictad</w:t>
      </w:r>
      <w:r w:rsidR="00953AB6" w:rsidRPr="007607ED">
        <w:t>ura desde 1939 a 1975.</w:t>
      </w:r>
      <w:r w:rsidR="008D51CC" w:rsidRPr="007607ED">
        <w:t xml:space="preserve"> (1%)</w:t>
      </w:r>
    </w:p>
    <w:p w:rsidR="00F6232F" w:rsidRPr="007607ED" w:rsidRDefault="00F6232F" w:rsidP="0096264D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right="-569"/>
        <w:jc w:val="both"/>
      </w:pPr>
      <w:r w:rsidRPr="007607ED">
        <w:t>Comprender el concepto de crisis económica y su repercusión mu</w:t>
      </w:r>
      <w:r w:rsidR="00953AB6" w:rsidRPr="007607ED">
        <w:t>ndial en un caso concreto</w:t>
      </w:r>
      <w:r w:rsidR="008D51CC" w:rsidRPr="007607ED">
        <w:t xml:space="preserve"> (1%)</w:t>
      </w:r>
    </w:p>
    <w:p w:rsidR="00953AB6" w:rsidRPr="007607ED" w:rsidRDefault="00953AB6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</w:p>
    <w:p w:rsidR="00F6232F" w:rsidRPr="007607ED" w:rsidRDefault="00F6232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8. El mundo reciente entre los siglos XX y XX I.</w:t>
      </w:r>
      <w:r w:rsidR="008D51CC" w:rsidRPr="007607ED">
        <w:rPr>
          <w:rFonts w:cs="Times New Roman"/>
          <w:b/>
          <w:szCs w:val="24"/>
          <w:u w:val="single"/>
        </w:rPr>
        <w:t xml:space="preserve"> (5%)</w:t>
      </w:r>
    </w:p>
    <w:p w:rsidR="00CE6C0F" w:rsidRPr="007607ED" w:rsidRDefault="00CE6C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709"/>
        <w:jc w:val="both"/>
      </w:pPr>
      <w:r w:rsidRPr="007607ED">
        <w:t xml:space="preserve">Interpretar procesos a medio plazo de cambios económicos, sociales y </w:t>
      </w:r>
      <w:r w:rsidR="00953AB6" w:rsidRPr="007607ED">
        <w:t>políticos a nivel mundial.</w:t>
      </w:r>
      <w:r w:rsidR="008D51CC" w:rsidRPr="007607ED">
        <w:t xml:space="preserve"> (1</w:t>
      </w:r>
      <w:r w:rsidR="00BE6139" w:rsidRPr="007607ED">
        <w:t xml:space="preserve">,25 </w:t>
      </w:r>
      <w:r w:rsidR="008D51CC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709"/>
        <w:jc w:val="both"/>
      </w:pPr>
      <w:r w:rsidRPr="007607ED">
        <w:t>Conocer las causas y consecuencias inmediatas del derrumbe de la URS</w:t>
      </w:r>
      <w:r w:rsidR="00953AB6" w:rsidRPr="007607ED">
        <w:t>S y otros regímenes soviéticos.</w:t>
      </w:r>
      <w:r w:rsidR="008D51CC" w:rsidRPr="007607ED">
        <w:t xml:space="preserve"> (</w:t>
      </w:r>
      <w:proofErr w:type="gramStart"/>
      <w:r w:rsidR="00BE6139" w:rsidRPr="007607ED">
        <w:t xml:space="preserve">1,25  </w:t>
      </w:r>
      <w:r w:rsidR="008D51CC" w:rsidRPr="007607ED">
        <w:t>%</w:t>
      </w:r>
      <w:proofErr w:type="gramEnd"/>
      <w:r w:rsidR="008D51CC" w:rsidRPr="007607ED">
        <w:t>)</w:t>
      </w:r>
    </w:p>
    <w:p w:rsidR="00F6232F" w:rsidRPr="007607ED" w:rsidRDefault="00F6232F" w:rsidP="0096264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709"/>
        <w:jc w:val="both"/>
      </w:pPr>
      <w:r w:rsidRPr="007607ED">
        <w:t>Conocer los principales hechos que condujeron al cambio político y social en España después de</w:t>
      </w:r>
      <w:r w:rsidR="00953AB6" w:rsidRPr="007607ED">
        <w:t xml:space="preserve"> </w:t>
      </w:r>
      <w:r w:rsidRPr="007607ED">
        <w:t>1975, y sopesar distintas interpretaciones sobre ese proceso, incidiendo en cómo se reflejaron las principales</w:t>
      </w:r>
      <w:r w:rsidR="00953AB6" w:rsidRPr="007607ED">
        <w:t xml:space="preserve"> </w:t>
      </w:r>
      <w:r w:rsidRPr="007607ED">
        <w:t>fuerzas de cambio social y político en</w:t>
      </w:r>
      <w:r w:rsidR="00953AB6" w:rsidRPr="007607ED">
        <w:t xml:space="preserve"> Andalucía.</w:t>
      </w:r>
      <w:r w:rsidR="00BE6139" w:rsidRPr="007607ED">
        <w:t xml:space="preserve"> (</w:t>
      </w:r>
      <w:proofErr w:type="gramStart"/>
      <w:r w:rsidR="00BE6139" w:rsidRPr="007607ED">
        <w:t xml:space="preserve">1,25  </w:t>
      </w:r>
      <w:r w:rsidR="008D51CC" w:rsidRPr="007607ED">
        <w:t>%</w:t>
      </w:r>
      <w:proofErr w:type="gramEnd"/>
      <w:r w:rsidR="008D51CC" w:rsidRPr="007607ED">
        <w:t>)</w:t>
      </w:r>
    </w:p>
    <w:p w:rsidR="00F6232F" w:rsidRPr="007607ED" w:rsidRDefault="00F6232F" w:rsidP="0096264D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709"/>
        <w:jc w:val="both"/>
      </w:pPr>
      <w:r w:rsidRPr="007607ED">
        <w:t>Entender la evolución de la construcció</w:t>
      </w:r>
      <w:r w:rsidR="00953AB6" w:rsidRPr="007607ED">
        <w:t>n de la Unión Europea.</w:t>
      </w:r>
      <w:r w:rsidR="00BE6139" w:rsidRPr="007607ED">
        <w:t xml:space="preserve"> (1,25 </w:t>
      </w:r>
      <w:r w:rsidR="008D51CC" w:rsidRPr="007607ED">
        <w:t>%)</w:t>
      </w:r>
    </w:p>
    <w:p w:rsidR="000545BE" w:rsidRPr="007607ED" w:rsidRDefault="000545BE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CE6C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7607ED">
        <w:rPr>
          <w:rFonts w:cs="Times New Roman"/>
          <w:b/>
          <w:szCs w:val="24"/>
          <w:u w:val="single"/>
        </w:rPr>
        <w:t>Bloque 9. La Revolución Tecnológica y la Globalización a finales del siglo XX y principios</w:t>
      </w:r>
      <w:r w:rsidRPr="007607ED">
        <w:rPr>
          <w:rFonts w:cs="Times New Roman"/>
          <w:b/>
          <w:szCs w:val="24"/>
        </w:rPr>
        <w:t xml:space="preserve"> </w:t>
      </w:r>
      <w:r w:rsidRPr="007607ED">
        <w:rPr>
          <w:rFonts w:cs="Times New Roman"/>
          <w:b/>
          <w:szCs w:val="24"/>
          <w:u w:val="single"/>
        </w:rPr>
        <w:t>del XXI.</w:t>
      </w:r>
      <w:r w:rsidR="008D51CC" w:rsidRPr="007607ED">
        <w:rPr>
          <w:rFonts w:cs="Times New Roman"/>
          <w:b/>
          <w:szCs w:val="24"/>
          <w:u w:val="single"/>
        </w:rPr>
        <w:t xml:space="preserve"> (5%)</w:t>
      </w:r>
    </w:p>
    <w:p w:rsidR="00F6232F" w:rsidRPr="007607ED" w:rsidRDefault="00F6232F" w:rsidP="0096264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607ED">
        <w:t>Definir la globalización e identificar algunos de sus facto</w:t>
      </w:r>
      <w:r w:rsidR="008B4A0F" w:rsidRPr="007607ED">
        <w:t>res.</w:t>
      </w:r>
      <w:r w:rsidR="008D51CC" w:rsidRPr="007607ED">
        <w:t xml:space="preserve"> (2</w:t>
      </w:r>
      <w:r w:rsidR="00BE6139" w:rsidRPr="007607ED">
        <w:t>,5</w:t>
      </w:r>
      <w:r w:rsidR="008D51CC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607ED">
        <w:t>Identificar algunos de los cambios fundamentales que supone la revoluc</w:t>
      </w:r>
      <w:r w:rsidR="000545BE" w:rsidRPr="007607ED">
        <w:t>ión tecnológica</w:t>
      </w:r>
      <w:r w:rsidR="008D51CC" w:rsidRPr="007607ED">
        <w:t xml:space="preserve"> (1</w:t>
      </w:r>
      <w:r w:rsidR="00BE6139" w:rsidRPr="007607ED">
        <w:t>,25</w:t>
      </w:r>
      <w:r w:rsidR="008D51CC" w:rsidRPr="007607ED">
        <w:t>%)</w:t>
      </w:r>
    </w:p>
    <w:p w:rsidR="00F6232F" w:rsidRPr="007607ED" w:rsidRDefault="00F6232F" w:rsidP="0096264D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607ED">
        <w:t>Reconocer el impacto de estos cambios a nivel local, regional, nacional y global, previendo posibles</w:t>
      </w:r>
      <w:r w:rsidR="008B4A0F" w:rsidRPr="007607ED">
        <w:t xml:space="preserve"> </w:t>
      </w:r>
      <w:r w:rsidRPr="007607ED">
        <w:t>escenarios más y menos deseables de cuestiones medioambientales transnacionales y discutir las nuevas</w:t>
      </w:r>
      <w:r w:rsidR="008B4A0F" w:rsidRPr="007607ED">
        <w:t xml:space="preserve"> </w:t>
      </w:r>
      <w:r w:rsidRPr="007607ED">
        <w:t>realidades del espacio globalizado y describiendo las diversas vías de interacción (políticas, socioeconómicas y</w:t>
      </w:r>
      <w:r w:rsidR="008B4A0F" w:rsidRPr="007607ED">
        <w:t xml:space="preserve"> </w:t>
      </w:r>
      <w:r w:rsidRPr="007607ED">
        <w:t xml:space="preserve">culturales) de Andalucía con </w:t>
      </w:r>
      <w:r w:rsidR="008B4A0F" w:rsidRPr="007607ED">
        <w:t>el resto del mundo</w:t>
      </w:r>
      <w:r w:rsidR="008D51CC" w:rsidRPr="007607ED">
        <w:t xml:space="preserve"> (1</w:t>
      </w:r>
      <w:r w:rsidR="00BE6139" w:rsidRPr="007607ED">
        <w:t xml:space="preserve">,25 </w:t>
      </w:r>
      <w:r w:rsidR="008D51CC" w:rsidRPr="007607ED">
        <w:t>%)</w:t>
      </w:r>
    </w:p>
    <w:p w:rsidR="008B4A0F" w:rsidRPr="007607ED" w:rsidRDefault="008B4A0F" w:rsidP="00F6232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6232F" w:rsidRPr="007607ED" w:rsidRDefault="00F6232F" w:rsidP="007218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10. La relación entre el pasado, el presente y el futuro a través de la Historia y la Geografía.</w:t>
      </w:r>
      <w:r w:rsidR="008D51CC" w:rsidRPr="007607ED">
        <w:rPr>
          <w:rFonts w:cs="Times New Roman"/>
          <w:b/>
          <w:szCs w:val="24"/>
          <w:u w:val="single"/>
        </w:rPr>
        <w:t xml:space="preserve"> (5%)</w:t>
      </w:r>
    </w:p>
    <w:p w:rsidR="00721852" w:rsidRPr="007607ED" w:rsidRDefault="00721852" w:rsidP="007218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F6232F" w:rsidRPr="007607ED" w:rsidRDefault="00F6232F" w:rsidP="0096264D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</w:pPr>
      <w:r w:rsidRPr="007607ED">
        <w:t>Reconocer que el pasado «no está muerto y enterrado», sino que determina o influye en el presente y</w:t>
      </w:r>
      <w:r w:rsidR="008B4A0F" w:rsidRPr="007607ED">
        <w:t xml:space="preserve"> </w:t>
      </w:r>
      <w:r w:rsidRPr="007607ED">
        <w:t>en los diferentes posibles futuros y en los di</w:t>
      </w:r>
      <w:r w:rsidR="008B4A0F" w:rsidRPr="007607ED">
        <w:t>stintos espacios.</w:t>
      </w:r>
      <w:r w:rsidR="008D51CC" w:rsidRPr="007607ED">
        <w:t xml:space="preserve"> (</w:t>
      </w:r>
      <w:r w:rsidR="00BE6139" w:rsidRPr="007607ED">
        <w:t>5</w:t>
      </w:r>
      <w:r w:rsidR="008D51CC" w:rsidRPr="007607ED">
        <w:t>%)</w:t>
      </w:r>
    </w:p>
    <w:p w:rsidR="0060016D" w:rsidRPr="007607ED" w:rsidRDefault="0060016D" w:rsidP="00F6232F">
      <w:pPr>
        <w:rPr>
          <w:rFonts w:cs="Times New Roman"/>
          <w:szCs w:val="24"/>
        </w:rPr>
      </w:pPr>
    </w:p>
    <w:p w:rsidR="00A17D3E" w:rsidRPr="007607ED" w:rsidRDefault="00A17D3E">
      <w:pPr>
        <w:rPr>
          <w:rFonts w:cs="Times New Roman"/>
          <w:szCs w:val="24"/>
        </w:rPr>
      </w:pPr>
      <w:r w:rsidRPr="007607ED">
        <w:rPr>
          <w:rFonts w:cs="Times New Roman"/>
          <w:szCs w:val="24"/>
        </w:rPr>
        <w:br w:type="page"/>
      </w:r>
    </w:p>
    <w:p w:rsidR="00FA6DDB" w:rsidRPr="007607ED" w:rsidRDefault="00FA6DDB" w:rsidP="00FA6DDB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es-ES"/>
        </w:rPr>
      </w:pPr>
      <w:r w:rsidRPr="007607ED">
        <w:rPr>
          <w:rFonts w:eastAsia="Times New Roman" w:cs="Times New Roman"/>
          <w:szCs w:val="24"/>
          <w:lang w:eastAsia="es-ES"/>
        </w:rPr>
        <w:lastRenderedPageBreak/>
        <w:t xml:space="preserve">En los cursos correspondientes a Bachillerato se </w:t>
      </w:r>
      <w:r w:rsidR="00102B9D" w:rsidRPr="007607ED">
        <w:rPr>
          <w:rFonts w:eastAsia="Times New Roman" w:cs="Times New Roman"/>
          <w:szCs w:val="24"/>
          <w:lang w:eastAsia="es-ES"/>
        </w:rPr>
        <w:t>sigue</w:t>
      </w:r>
      <w:r w:rsidRPr="007607ED">
        <w:rPr>
          <w:rFonts w:eastAsia="Times New Roman" w:cs="Times New Roman"/>
          <w:szCs w:val="24"/>
          <w:lang w:eastAsia="es-ES"/>
        </w:rPr>
        <w:t xml:space="preserve"> la división en bloques y numeración de los distintos criterios recogidas en la </w:t>
      </w:r>
      <w:r w:rsidRPr="007607ED">
        <w:rPr>
          <w:rFonts w:eastAsia="Times New Roman" w:cs="Times New Roman"/>
          <w:b/>
          <w:bCs/>
          <w:szCs w:val="24"/>
          <w:lang w:eastAsia="es-ES"/>
        </w:rPr>
        <w:t>Orden de 14 de julio de 201</w:t>
      </w:r>
      <w:r w:rsidRPr="007607ED">
        <w:rPr>
          <w:rFonts w:eastAsia="Times New Roman" w:cs="Times New Roman"/>
          <w:b/>
          <w:szCs w:val="24"/>
          <w:lang w:eastAsia="es-ES"/>
        </w:rPr>
        <w:t>6</w:t>
      </w:r>
      <w:r w:rsidRPr="007607ED">
        <w:rPr>
          <w:rFonts w:eastAsia="Times New Roman" w:cs="Times New Roman"/>
          <w:szCs w:val="24"/>
          <w:lang w:eastAsia="es-ES"/>
        </w:rPr>
        <w:t xml:space="preserve">, </w:t>
      </w:r>
      <w:r w:rsidR="00102B9D" w:rsidRPr="007607ED">
        <w:rPr>
          <w:rFonts w:cs="Times New Roman"/>
          <w:szCs w:val="24"/>
        </w:rPr>
        <w:t xml:space="preserve">por la que se desarrolla el currículo correspondiente al Bachillerato en la Comunidad Autónoma de Andalucía (…) y se establece la ordenación de la evaluación del proceso de aprendizaje del alumnado. </w:t>
      </w:r>
      <w:r w:rsidR="00102B9D" w:rsidRPr="007607ED">
        <w:rPr>
          <w:rFonts w:cs="Times New Roman"/>
          <w:b/>
          <w:bCs/>
          <w:szCs w:val="24"/>
        </w:rPr>
        <w:t xml:space="preserve">BOJA nº 145 de fecha 29 de julio de 2016. </w:t>
      </w:r>
      <w:r w:rsidRPr="007607ED">
        <w:rPr>
          <w:rFonts w:eastAsia="Times New Roman" w:cs="Times New Roman"/>
          <w:szCs w:val="24"/>
          <w:lang w:eastAsia="es-ES"/>
        </w:rPr>
        <w:t>L</w:t>
      </w:r>
      <w:r w:rsidR="00102B9D" w:rsidRPr="007607ED">
        <w:rPr>
          <w:rFonts w:eastAsia="Times New Roman" w:cs="Times New Roman"/>
          <w:szCs w:val="24"/>
          <w:lang w:eastAsia="es-ES"/>
        </w:rPr>
        <w:t xml:space="preserve">as páginas a partir de las que aparecen recogidas las distintas asignaturas son las siguientes: </w:t>
      </w:r>
    </w:p>
    <w:p w:rsidR="00102B9D" w:rsidRPr="007607ED" w:rsidRDefault="00102B9D" w:rsidP="0096264D">
      <w:pPr>
        <w:pStyle w:val="Prrafodelista"/>
        <w:numPr>
          <w:ilvl w:val="0"/>
          <w:numId w:val="68"/>
        </w:numPr>
        <w:jc w:val="both"/>
        <w:textAlignment w:val="center"/>
      </w:pPr>
      <w:r w:rsidRPr="007607ED">
        <w:t>Historia del Mundo Contemporáneo, 1º Bachillerato, página 346</w:t>
      </w:r>
    </w:p>
    <w:p w:rsidR="00102B9D" w:rsidRPr="007607ED" w:rsidRDefault="00102B9D" w:rsidP="0096264D">
      <w:pPr>
        <w:pStyle w:val="Prrafodelista"/>
        <w:numPr>
          <w:ilvl w:val="0"/>
          <w:numId w:val="68"/>
        </w:numPr>
        <w:jc w:val="both"/>
        <w:textAlignment w:val="center"/>
      </w:pPr>
      <w:r w:rsidRPr="007607ED">
        <w:t>Geografía, 2º Bachillerato, página 308</w:t>
      </w:r>
    </w:p>
    <w:p w:rsidR="00102B9D" w:rsidRPr="007607ED" w:rsidRDefault="00102B9D" w:rsidP="0096264D">
      <w:pPr>
        <w:pStyle w:val="Prrafodelista"/>
        <w:numPr>
          <w:ilvl w:val="0"/>
          <w:numId w:val="68"/>
        </w:numPr>
        <w:jc w:val="both"/>
        <w:textAlignment w:val="center"/>
      </w:pPr>
      <w:r w:rsidRPr="007607ED">
        <w:t>Historia de España, 2º Bachillerato, página 329</w:t>
      </w:r>
    </w:p>
    <w:p w:rsidR="00102B9D" w:rsidRPr="007607ED" w:rsidRDefault="00102B9D" w:rsidP="0096264D">
      <w:pPr>
        <w:pStyle w:val="Prrafodelista"/>
        <w:numPr>
          <w:ilvl w:val="0"/>
          <w:numId w:val="68"/>
        </w:numPr>
        <w:jc w:val="both"/>
        <w:textAlignment w:val="center"/>
      </w:pPr>
      <w:r w:rsidRPr="007607ED">
        <w:t>Historia del Arte, página 341</w:t>
      </w:r>
    </w:p>
    <w:p w:rsidR="00102B9D" w:rsidRPr="007607ED" w:rsidRDefault="00102B9D" w:rsidP="00FA6DDB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es-ES"/>
        </w:rPr>
      </w:pPr>
    </w:p>
    <w:p w:rsidR="00FA6DDB" w:rsidRPr="007607ED" w:rsidRDefault="00FA6DDB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E1160" w:rsidRPr="007607ED" w:rsidTr="00CE6C0F">
        <w:tc>
          <w:tcPr>
            <w:tcW w:w="9912" w:type="dxa"/>
            <w:shd w:val="clear" w:color="auto" w:fill="BFBFBF" w:themeFill="background1" w:themeFillShade="BF"/>
          </w:tcPr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1º Bachillerato. HISTORIA DEL MUNDO CONTEMPORÁNEO</w:t>
            </w:r>
          </w:p>
          <w:p w:rsidR="00CE6C0F" w:rsidRPr="007607ED" w:rsidRDefault="00CE6C0F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5E1160" w:rsidRPr="007607ED" w:rsidRDefault="005E1160" w:rsidP="005E11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17D3E" w:rsidRPr="007607ED" w:rsidRDefault="00A17D3E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1. El Antiguo Régimen.</w:t>
      </w:r>
      <w:r w:rsidR="00DA4C18" w:rsidRPr="007607ED">
        <w:rPr>
          <w:rFonts w:cs="Times New Roman"/>
          <w:b/>
          <w:szCs w:val="24"/>
          <w:u w:val="single"/>
        </w:rPr>
        <w:t xml:space="preserve"> (12%)</w:t>
      </w:r>
    </w:p>
    <w:p w:rsidR="00721852" w:rsidRPr="007607ED" w:rsidRDefault="00721852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607ED">
        <w:t>Definir los elementos principales del Antiguo Régimen describiendo sus aspectos demográficos,</w:t>
      </w:r>
      <w:r w:rsidR="00A17D3E" w:rsidRPr="007607ED">
        <w:t xml:space="preserve"> </w:t>
      </w:r>
      <w:r w:rsidRPr="007607ED">
        <w:t>económicos, políticos, socia</w:t>
      </w:r>
      <w:r w:rsidR="00A17D3E" w:rsidRPr="007607ED">
        <w:t>les y culturales.</w:t>
      </w:r>
      <w:r w:rsidR="00B44560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607ED">
        <w:t>Distinguir las transformaciones en el Antiguo Régimen enumerando las que afectan a la economía,</w:t>
      </w:r>
      <w:r w:rsidR="00A17D3E" w:rsidRPr="007607ED">
        <w:t xml:space="preserve"> </w:t>
      </w:r>
      <w:r w:rsidRPr="007607ED">
        <w:t>pob</w:t>
      </w:r>
      <w:r w:rsidR="00A17D3E" w:rsidRPr="007607ED">
        <w:t>lación y sociedad.</w:t>
      </w:r>
      <w:r w:rsidR="00B44560" w:rsidRPr="007607ED">
        <w:t xml:space="preserve"> (2,25%)</w:t>
      </w: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607ED">
        <w:t>Explicar el parlamentarismo inglés del siglo XVII resumiendo las características esenciales del sistema y</w:t>
      </w:r>
      <w:r w:rsidR="00A17D3E" w:rsidRPr="007607ED">
        <w:t xml:space="preserve"> </w:t>
      </w:r>
      <w:r w:rsidRPr="007607ED">
        <w:t>valorando el papel de las revoluciones para alcanzar las transformaciones nec</w:t>
      </w:r>
      <w:r w:rsidR="00A17D3E" w:rsidRPr="007607ED">
        <w:t>esarias para lograrlo.</w:t>
      </w:r>
      <w:r w:rsidR="00B44560" w:rsidRPr="007607ED">
        <w:t xml:space="preserve"> (2,25%)</w:t>
      </w: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607ED">
        <w:t>Relacionar las ideas de la Ilustración con el Liberalismo de comienzos del siglo XIX estableciendo</w:t>
      </w:r>
      <w:r w:rsidR="00A17D3E" w:rsidRPr="007607ED">
        <w:t xml:space="preserve"> </w:t>
      </w:r>
      <w:r w:rsidRPr="007607ED">
        <w:t xml:space="preserve">elementos de coincidencia entre ambas </w:t>
      </w:r>
      <w:r w:rsidR="00A17D3E" w:rsidRPr="007607ED">
        <w:t>ideologías.</w:t>
      </w:r>
      <w:r w:rsidR="00B44560" w:rsidRPr="007607ED">
        <w:t xml:space="preserve"> (2,25%)</w:t>
      </w: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607ED">
        <w:t>Describir las relaciones internacionales del Antiguo Régimen demostrando la idea de equilibrio</w:t>
      </w:r>
      <w:r w:rsidR="00A17D3E" w:rsidRPr="007607ED">
        <w:t xml:space="preserve"> europeo.</w:t>
      </w:r>
      <w:r w:rsidR="00B44560" w:rsidRPr="007607ED">
        <w:t xml:space="preserve"> (2,25%)</w:t>
      </w: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jc w:val="both"/>
      </w:pPr>
      <w:r w:rsidRPr="007607ED">
        <w:t>Diferenciar manifestaciones artísticas del Antiguo Régimen seleccio</w:t>
      </w:r>
      <w:r w:rsidR="00A17D3E" w:rsidRPr="007607ED">
        <w:t>nando las obras más destacadas.</w:t>
      </w:r>
      <w:r w:rsidR="00B44560" w:rsidRPr="007607ED">
        <w:t xml:space="preserve"> (0,5%)</w:t>
      </w: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right="-428"/>
        <w:jc w:val="both"/>
      </w:pPr>
      <w:r w:rsidRPr="007607ED">
        <w:t>Esquematizar los rasgos del Antiguo Régimen utilizando diferentes tip</w:t>
      </w:r>
      <w:r w:rsidR="00A17D3E" w:rsidRPr="007607ED">
        <w:t>os de diagramas</w:t>
      </w:r>
      <w:r w:rsidR="00B44560" w:rsidRPr="007607ED">
        <w:t xml:space="preserve"> (0,25%)</w:t>
      </w:r>
    </w:p>
    <w:p w:rsidR="0060016D" w:rsidRPr="007607ED" w:rsidRDefault="0060016D" w:rsidP="0096264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right="-144"/>
        <w:jc w:val="both"/>
      </w:pPr>
      <w:r w:rsidRPr="007607ED">
        <w:t>Utilizar el vocabulario histórico con precisión, insertándolo en el contex</w:t>
      </w:r>
      <w:r w:rsidR="00A17D3E" w:rsidRPr="007607ED">
        <w:t>to adecuado</w:t>
      </w:r>
      <w:r w:rsidR="00B44560" w:rsidRPr="007607ED">
        <w:t xml:space="preserve"> (0,25%)</w:t>
      </w:r>
    </w:p>
    <w:p w:rsidR="00A17D3E" w:rsidRPr="007607ED" w:rsidRDefault="00A17D3E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2. Las revoluciones Industriales y sus consecuencias sociales.</w:t>
      </w:r>
      <w:r w:rsidR="00DA4C18" w:rsidRPr="007607ED">
        <w:rPr>
          <w:rFonts w:cs="Times New Roman"/>
          <w:b/>
          <w:szCs w:val="24"/>
          <w:u w:val="single"/>
        </w:rPr>
        <w:t xml:space="preserve"> (12%)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607ED">
        <w:t>Describir las Revoluciones Industriales del siglo XIX, estableciendo sus rasgos característicos y sus</w:t>
      </w:r>
      <w:r w:rsidR="00A17D3E" w:rsidRPr="007607ED">
        <w:t xml:space="preserve"> </w:t>
      </w:r>
      <w:r w:rsidRPr="007607ED">
        <w:t>conse</w:t>
      </w:r>
      <w:r w:rsidR="00A17D3E" w:rsidRPr="007607ED">
        <w:t>cuencias sociales.</w:t>
      </w:r>
      <w:r w:rsidR="00171F30" w:rsidRPr="007607ED">
        <w:t xml:space="preserve"> (2,75%)</w:t>
      </w:r>
    </w:p>
    <w:p w:rsidR="0060016D" w:rsidRPr="007607ED" w:rsidRDefault="0060016D" w:rsidP="0096264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607ED">
        <w:t>Obtener información que permita explicar las Revoluciones Industriales del siglo XIX, seleccionándola</w:t>
      </w:r>
      <w:r w:rsidR="00A17D3E" w:rsidRPr="007607ED">
        <w:t xml:space="preserve"> </w:t>
      </w:r>
      <w:r w:rsidRPr="007607ED">
        <w:t>de las fuentes bibliográficas u online en las que se encuentre dispo</w:t>
      </w:r>
      <w:r w:rsidR="00A17D3E" w:rsidRPr="007607ED">
        <w:t>nible.</w:t>
      </w:r>
      <w:r w:rsidR="00171F30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607ED">
        <w:t>Identificar los cambios que se produjeron en el mundo de los transportes, agricultura y población que</w:t>
      </w:r>
      <w:r w:rsidR="00A17D3E" w:rsidRPr="007607ED">
        <w:t xml:space="preserve"> </w:t>
      </w:r>
      <w:r w:rsidRPr="007607ED">
        <w:t>influyeron o fueron consecuencia de la Revolución Industrial del sig</w:t>
      </w:r>
      <w:r w:rsidR="00A17D3E" w:rsidRPr="007607ED">
        <w:t>lo XIX</w:t>
      </w:r>
      <w:r w:rsidR="00171F30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607ED">
        <w:t>Enumerar los países que iniciaron la industrialización, localizándolos adecuadamente y estableciendo</w:t>
      </w:r>
      <w:r w:rsidR="00A17D3E" w:rsidRPr="007607ED">
        <w:t xml:space="preserve"> </w:t>
      </w:r>
      <w:r w:rsidRPr="007607ED">
        <w:t>las regiones en donde se produce</w:t>
      </w:r>
      <w:r w:rsidR="00A17D3E" w:rsidRPr="007607ED">
        <w:t xml:space="preserve"> ese avance.</w:t>
      </w:r>
      <w:r w:rsidR="00171F30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607ED">
        <w:t>Analizar seleccionando ideas que identifiquen las características de la economía industrial y las</w:t>
      </w:r>
      <w:r w:rsidR="00A17D3E" w:rsidRPr="007607ED">
        <w:t xml:space="preserve"> </w:t>
      </w:r>
      <w:r w:rsidRPr="007607ED">
        <w:t>corrientes de pensamiento que pretenden mejorar la situación de los obreros</w:t>
      </w:r>
      <w:r w:rsidR="00A17D3E" w:rsidRPr="007607ED">
        <w:t xml:space="preserve"> en el siglo XIX.</w:t>
      </w:r>
      <w:r w:rsidR="00171F30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607ED">
        <w:t>Utilizar el vocabulario histórico con precisión, insertándolo en el c</w:t>
      </w:r>
      <w:r w:rsidR="00A17D3E" w:rsidRPr="007607ED">
        <w:t>ontexto adecuado</w:t>
      </w:r>
      <w:r w:rsidR="00171F30" w:rsidRPr="007607ED">
        <w:t xml:space="preserve"> (0,25%)</w:t>
      </w:r>
    </w:p>
    <w:p w:rsidR="00A17D3E" w:rsidRPr="007607ED" w:rsidRDefault="00A17D3E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3. La crisis del Antiguo Régimen.</w:t>
      </w:r>
      <w:r w:rsidR="00DA4C18" w:rsidRPr="007607ED">
        <w:rPr>
          <w:rFonts w:cs="Times New Roman"/>
          <w:b/>
          <w:szCs w:val="24"/>
          <w:u w:val="single"/>
        </w:rPr>
        <w:t xml:space="preserve"> (12%)</w:t>
      </w:r>
    </w:p>
    <w:p w:rsidR="00721852" w:rsidRPr="007607ED" w:rsidRDefault="00721852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t>Analizar la evolución política, económica, social, cultural y de pensamiento que caracteriza a la</w:t>
      </w:r>
      <w:r w:rsidR="00A17D3E" w:rsidRPr="007607ED">
        <w:t xml:space="preserve"> </w:t>
      </w:r>
      <w:r w:rsidRPr="007607ED">
        <w:t>primera mitad del siglo XIX distinguiendo los hechos, personajes y símbolos y encuadrándolos en cada una de</w:t>
      </w:r>
      <w:r w:rsidR="00A17D3E" w:rsidRPr="007607ED">
        <w:t xml:space="preserve"> </w:t>
      </w:r>
      <w:r w:rsidRPr="007607ED">
        <w:t>las var</w:t>
      </w:r>
      <w:r w:rsidR="00A17D3E" w:rsidRPr="007607ED">
        <w:t>iables analizadas.</w:t>
      </w:r>
      <w:r w:rsidR="00A245A5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lastRenderedPageBreak/>
        <w:t>Describir las causas y el desarrollo de la Independencia de Estados Unidos estableciendo las causas</w:t>
      </w:r>
      <w:r w:rsidR="00A17D3E" w:rsidRPr="007607ED">
        <w:t xml:space="preserve"> </w:t>
      </w:r>
      <w:r w:rsidRPr="007607ED">
        <w:t>más inmediatas y las etapas d</w:t>
      </w:r>
      <w:r w:rsidR="00A17D3E" w:rsidRPr="007607ED">
        <w:t>e independencia.</w:t>
      </w:r>
      <w:r w:rsidR="00A245A5" w:rsidRPr="007607ED">
        <w:t xml:space="preserve"> (1,5%)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t>Explicar a partir de información obtenida en Internet, la Revolución Francesa de 1789 incluyendo cada</w:t>
      </w:r>
      <w:r w:rsidR="00A17D3E" w:rsidRPr="007607ED">
        <w:t xml:space="preserve"> </w:t>
      </w:r>
      <w:r w:rsidRPr="007607ED">
        <w:t>idea obtenida en las causas, el desarrollo y l</w:t>
      </w:r>
      <w:r w:rsidR="00A17D3E" w:rsidRPr="007607ED">
        <w:t>as consecuencias.</w:t>
      </w:r>
      <w:r w:rsidR="00A245A5" w:rsidRPr="007607ED">
        <w:t xml:space="preserve"> (1,75%)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t>Identificar el Imperio Napoleónico localizando su expansión europea y e</w:t>
      </w:r>
      <w:r w:rsidR="00A17D3E" w:rsidRPr="007607ED">
        <w:t>stableciendo sus consecuencias.</w:t>
      </w:r>
      <w:r w:rsidR="00A245A5" w:rsidRPr="007607ED">
        <w:t xml:space="preserve"> (1,75%)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t>Analizar la trascendencia que tuvo para Europa el Congreso de Viena y la restauración del Absolutismo</w:t>
      </w:r>
      <w:r w:rsidR="00A17D3E" w:rsidRPr="007607ED">
        <w:t xml:space="preserve"> </w:t>
      </w:r>
      <w:r w:rsidRPr="007607ED">
        <w:t>identificando sus consecuencias para los diversos p</w:t>
      </w:r>
      <w:r w:rsidR="00A17D3E" w:rsidRPr="007607ED">
        <w:t>aíses implicados.</w:t>
      </w:r>
      <w:r w:rsidR="00A245A5" w:rsidRPr="007607ED">
        <w:t xml:space="preserve"> (1,75%)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t>Identificar las revoluciones burguesas de 1820, 1830 y 1848 relacionando sus causas y desarrollo.</w:t>
      </w:r>
      <w:r w:rsidR="00A245A5" w:rsidRPr="007607ED">
        <w:t xml:space="preserve"> (1,75%)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t>Conocer el proceso de Unificación de Italia y Alemania, obteniendo su desarrollo a partir del análisis</w:t>
      </w:r>
      <w:r w:rsidR="00A17D3E" w:rsidRPr="007607ED">
        <w:t xml:space="preserve"> </w:t>
      </w:r>
      <w:r w:rsidRPr="007607ED">
        <w:t>de fuen</w:t>
      </w:r>
      <w:r w:rsidR="00A17D3E" w:rsidRPr="007607ED">
        <w:t>tes gráficas.</w:t>
      </w:r>
      <w:r w:rsidR="00A245A5" w:rsidRPr="007607ED">
        <w:t xml:space="preserve"> (1,5%)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  <w:jc w:val="both"/>
      </w:pPr>
      <w:r w:rsidRPr="007607ED">
        <w:t>Descubrir las manifestaciones artísticas de comienzos del siglo XIX, obteniendo información de medios</w:t>
      </w:r>
      <w:r w:rsidR="00A17D3E" w:rsidRPr="007607ED">
        <w:t xml:space="preserve"> </w:t>
      </w:r>
      <w:r w:rsidRPr="007607ED">
        <w:t>bibliográficos o de Internet y presentándola adecuada</w:t>
      </w:r>
      <w:r w:rsidR="00A17D3E" w:rsidRPr="007607ED">
        <w:t>mente.</w:t>
      </w:r>
      <w:r w:rsidR="00A245A5" w:rsidRPr="007607ED">
        <w:t xml:space="preserve"> (0,5%)</w:t>
      </w:r>
    </w:p>
    <w:p w:rsidR="0060016D" w:rsidRPr="007607ED" w:rsidRDefault="0060016D" w:rsidP="0096264D">
      <w:pPr>
        <w:pStyle w:val="Prrafodelista"/>
        <w:numPr>
          <w:ilvl w:val="0"/>
          <w:numId w:val="14"/>
        </w:numPr>
        <w:autoSpaceDE w:val="0"/>
        <w:autoSpaceDN w:val="0"/>
        <w:adjustRightInd w:val="0"/>
      </w:pPr>
      <w:r w:rsidRPr="007607ED">
        <w:t xml:space="preserve">Analizar utilizando fuentes gráficas la independencia </w:t>
      </w:r>
      <w:r w:rsidR="00A17D3E" w:rsidRPr="007607ED">
        <w:t>de Hispanoamérica.</w:t>
      </w:r>
      <w:r w:rsidR="00A245A5" w:rsidRPr="007607ED">
        <w:t xml:space="preserve"> (0,25%)</w:t>
      </w:r>
    </w:p>
    <w:p w:rsidR="00A17D3E" w:rsidRPr="007607ED" w:rsidRDefault="00A17D3E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4. La dominación europea del mundo y la I Guerra Mundial.</w:t>
      </w:r>
      <w:r w:rsidR="00DA4C18" w:rsidRPr="007607ED">
        <w:rPr>
          <w:rFonts w:cs="Times New Roman"/>
          <w:b/>
          <w:szCs w:val="24"/>
          <w:u w:val="single"/>
        </w:rPr>
        <w:t xml:space="preserve"> (12%)</w:t>
      </w:r>
    </w:p>
    <w:p w:rsidR="00721852" w:rsidRPr="007607ED" w:rsidRDefault="00721852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607ED">
        <w:t>Describir las transformaciones y conflictos surgidos a finales del siglo XIX y comienzos del siglo XX</w:t>
      </w:r>
      <w:r w:rsidR="0027430D" w:rsidRPr="007607ED">
        <w:t xml:space="preserve"> </w:t>
      </w:r>
      <w:r w:rsidRPr="007607ED">
        <w:t>distinguiendo el desarrollo de los mismos y los factores</w:t>
      </w:r>
      <w:r w:rsidR="0027430D" w:rsidRPr="007607ED">
        <w:t xml:space="preserve"> desencadenantes.</w:t>
      </w:r>
      <w:r w:rsidR="00535F59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607ED">
        <w:t>Analizar la evolución política, social y económica de los principales países europeos, además de EE UU</w:t>
      </w:r>
      <w:r w:rsidR="0027430D" w:rsidRPr="007607ED">
        <w:t xml:space="preserve"> </w:t>
      </w:r>
      <w:r w:rsidRPr="007607ED">
        <w:t>y Japón a finales del siglo XIX presentando información que expliq</w:t>
      </w:r>
      <w:r w:rsidR="0027430D" w:rsidRPr="007607ED">
        <w:t>ue tales hechos.</w:t>
      </w:r>
      <w:r w:rsidR="00535F59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607ED">
        <w:t>Describir la expansión imperialista de europeos, japoneses y estadounidenses a finales del siglo XIX,</w:t>
      </w:r>
      <w:r w:rsidR="0027430D" w:rsidRPr="007607ED">
        <w:t xml:space="preserve"> </w:t>
      </w:r>
      <w:r w:rsidRPr="007607ED">
        <w:t>estableciendo sus co</w:t>
      </w:r>
      <w:r w:rsidR="0027430D" w:rsidRPr="007607ED">
        <w:t>nsecuencias.</w:t>
      </w:r>
      <w:r w:rsidR="00535F59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right="-286"/>
        <w:jc w:val="both"/>
      </w:pPr>
      <w:r w:rsidRPr="007607ED">
        <w:t>Comparar sintéticamente los distintos sistemas de alianzas del per</w:t>
      </w:r>
      <w:r w:rsidR="0027430D" w:rsidRPr="007607ED">
        <w:t>iodo de la Paz Armada</w:t>
      </w:r>
      <w:r w:rsidR="00535F59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607ED">
        <w:t>Distinguir los acontecimientos que conducen a la declaración de las hostilidades de la Primera Guerra</w:t>
      </w:r>
      <w:r w:rsidR="0027430D" w:rsidRPr="007607ED">
        <w:t xml:space="preserve"> </w:t>
      </w:r>
      <w:r w:rsidRPr="007607ED">
        <w:t>Mundial, desarrollando sus etapas y s</w:t>
      </w:r>
      <w:r w:rsidR="0027430D" w:rsidRPr="007607ED">
        <w:t>us consecuencias.</w:t>
      </w:r>
      <w:r w:rsidR="00535F59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607ED">
        <w:t>Localizar fuentes primarias y secundarias (en bibliotecas, Internet, etc</w:t>
      </w:r>
      <w:r w:rsidR="0027430D" w:rsidRPr="007607ED">
        <w:t>.</w:t>
      </w:r>
      <w:r w:rsidRPr="007607ED">
        <w:t>) y extraer información de</w:t>
      </w:r>
      <w:r w:rsidR="0027430D" w:rsidRPr="007607ED">
        <w:t xml:space="preserve"> </w:t>
      </w:r>
      <w:r w:rsidRPr="007607ED">
        <w:t>interés, valorando críticamente s</w:t>
      </w:r>
      <w:r w:rsidR="0027430D" w:rsidRPr="007607ED">
        <w:t>u fiabilidad.</w:t>
      </w:r>
      <w:r w:rsidR="00535F59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</w:pPr>
      <w:r w:rsidRPr="007607ED">
        <w:t>Utilización precisa y científica del vocabulario histórico del periodo, contextualizar los acontecimiento</w:t>
      </w:r>
      <w:r w:rsidR="0027430D" w:rsidRPr="007607ED">
        <w:t xml:space="preserve">s </w:t>
      </w:r>
      <w:r w:rsidRPr="007607ED">
        <w:t>entre el siglo XIX y XX, saber sacar las conclusiones de los distintos hechos y procesos, a partir de la búsqueda y</w:t>
      </w:r>
      <w:r w:rsidR="0027430D" w:rsidRPr="007607ED">
        <w:t xml:space="preserve"> </w:t>
      </w:r>
      <w:r w:rsidRPr="007607ED">
        <w:t>utilización de información variada tanto de fuentes primarias como secun</w:t>
      </w:r>
      <w:r w:rsidR="0027430D" w:rsidRPr="007607ED">
        <w:t>darias.</w:t>
      </w:r>
      <w:r w:rsidR="00535F59" w:rsidRPr="007607ED">
        <w:t xml:space="preserve"> (1%)</w:t>
      </w:r>
    </w:p>
    <w:p w:rsidR="0027430D" w:rsidRPr="007607ED" w:rsidRDefault="0027430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5. El periodo de Entreguerras, la II Guerra Mundial y sus consecuencias.</w:t>
      </w:r>
      <w:r w:rsidR="00DA4C18" w:rsidRPr="007607ED">
        <w:rPr>
          <w:rFonts w:cs="Times New Roman"/>
          <w:b/>
          <w:szCs w:val="24"/>
          <w:u w:val="single"/>
        </w:rPr>
        <w:t xml:space="preserve"> (12%)</w:t>
      </w:r>
    </w:p>
    <w:p w:rsidR="00721852" w:rsidRPr="007607ED" w:rsidRDefault="00721852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Reconocer las características del periodo de Entreguerras insertándolas en los correspondientes</w:t>
      </w:r>
      <w:r w:rsidR="0027430D" w:rsidRPr="007607ED">
        <w:t xml:space="preserve"> </w:t>
      </w:r>
      <w:r w:rsidRPr="007607ED">
        <w:t xml:space="preserve">aspectos políticos, económicos, sociales </w:t>
      </w:r>
      <w:r w:rsidR="0027430D" w:rsidRPr="007607ED">
        <w:t>o culturales.</w:t>
      </w:r>
      <w:r w:rsidR="00535F59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Esquematizar el desarrollo de la Revolución Rusa de 1917 reconociendo sus etapas y sus protagonistas</w:t>
      </w:r>
      <w:r w:rsidR="0027430D" w:rsidRPr="007607ED">
        <w:t xml:space="preserve"> </w:t>
      </w:r>
      <w:r w:rsidRPr="007607ED">
        <w:t>más significativos y estableciendo sus c</w:t>
      </w:r>
      <w:r w:rsidR="0027430D" w:rsidRPr="007607ED">
        <w:t>onsecuencias.</w:t>
      </w:r>
      <w:r w:rsidR="00535F59" w:rsidRPr="007607ED">
        <w:t xml:space="preserve"> (1,75%)</w:t>
      </w:r>
    </w:p>
    <w:p w:rsidR="0060016D" w:rsidRPr="007607ED" w:rsidRDefault="0060016D" w:rsidP="0096264D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Identificar los diferentes Tratados de Paz de la I Guerra Mundial estableciendo como una consecuencia</w:t>
      </w:r>
      <w:r w:rsidR="0027430D" w:rsidRPr="007607ED">
        <w:t xml:space="preserve"> </w:t>
      </w:r>
      <w:r w:rsidRPr="007607ED">
        <w:t>el surgimiento de la Soci</w:t>
      </w:r>
      <w:r w:rsidR="0027430D" w:rsidRPr="007607ED">
        <w:t>edad de Naciones.</w:t>
      </w:r>
      <w:r w:rsidR="00535F59" w:rsidRPr="007607ED">
        <w:t xml:space="preserve"> (1,75%)</w:t>
      </w:r>
    </w:p>
    <w:p w:rsidR="0060016D" w:rsidRPr="007607ED" w:rsidRDefault="0060016D" w:rsidP="0064234C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Explicar la Gran Depresión describiendo los factores desencadenantes y sus influencias en la vida</w:t>
      </w:r>
      <w:r w:rsidR="0027430D" w:rsidRPr="007607ED">
        <w:t xml:space="preserve"> cotidiana.</w:t>
      </w:r>
      <w:r w:rsidR="00535F59" w:rsidRPr="007607ED">
        <w:t xml:space="preserve"> (1,75%)</w:t>
      </w:r>
    </w:p>
    <w:p w:rsidR="0060016D" w:rsidRPr="007607ED" w:rsidRDefault="0060016D" w:rsidP="0064234C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Reconocer la trascendencia de los fascismos europeos como ideologías que condujeron al</w:t>
      </w:r>
      <w:r w:rsidR="0064234C" w:rsidRPr="007607ED">
        <w:t xml:space="preserve"> </w:t>
      </w:r>
      <w:r w:rsidRPr="007607ED">
        <w:t>desencadenamiento de conflictos en el panorama europeo</w:t>
      </w:r>
      <w:r w:rsidR="0027430D" w:rsidRPr="007607ED">
        <w:t xml:space="preserve"> del momento.</w:t>
      </w:r>
      <w:r w:rsidR="00535F59" w:rsidRPr="007607ED">
        <w:t xml:space="preserve"> (1,75%)</w:t>
      </w:r>
    </w:p>
    <w:p w:rsidR="0060016D" w:rsidRPr="007607ED" w:rsidRDefault="0060016D" w:rsidP="0064234C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Establecer las etapas del desarrollo de la II Guerra Mundial, distinguiendo las que afectaron a Europa</w:t>
      </w:r>
      <w:r w:rsidR="0027430D" w:rsidRPr="007607ED">
        <w:t xml:space="preserve"> </w:t>
      </w:r>
      <w:r w:rsidRPr="007607ED">
        <w:t xml:space="preserve">y las que afectaron a Estados Unidos </w:t>
      </w:r>
      <w:r w:rsidR="0027430D" w:rsidRPr="007607ED">
        <w:t>y Japón.</w:t>
      </w:r>
      <w:r w:rsidR="00535F59" w:rsidRPr="007607ED">
        <w:t xml:space="preserve"> (1,75%)</w:t>
      </w:r>
    </w:p>
    <w:p w:rsidR="0060016D" w:rsidRPr="007607ED" w:rsidRDefault="0060016D" w:rsidP="0096264D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Analizar el papel de la guerra mundial como elemento de trasformación</w:t>
      </w:r>
      <w:r w:rsidR="0027430D" w:rsidRPr="007607ED">
        <w:t xml:space="preserve"> de la vida cotidiana.</w:t>
      </w:r>
      <w:r w:rsidR="00535F59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17"/>
        </w:numPr>
        <w:autoSpaceDE w:val="0"/>
        <w:autoSpaceDN w:val="0"/>
        <w:adjustRightInd w:val="0"/>
        <w:jc w:val="both"/>
      </w:pPr>
      <w:r w:rsidRPr="007607ED">
        <w:t>Obtener y seleccionar información escrita y gráfica relevante, utilizando fuentes primarias o</w:t>
      </w:r>
      <w:r w:rsidR="0027430D" w:rsidRPr="007607ED">
        <w:t xml:space="preserve"> </w:t>
      </w:r>
      <w:r w:rsidRPr="007607ED">
        <w:t>secundarias, relativa tanto al periodo de Entreguerras como a la II Guerra M</w:t>
      </w:r>
      <w:r w:rsidR="0027430D" w:rsidRPr="007607ED">
        <w:t>undial y la posguerra.</w:t>
      </w:r>
      <w:r w:rsidR="00535F59" w:rsidRPr="007607ED">
        <w:t xml:space="preserve"> (1%)</w:t>
      </w:r>
    </w:p>
    <w:p w:rsidR="0027430D" w:rsidRPr="007607ED" w:rsidRDefault="0027430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7218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6. Evolución de dos mundos diferentes y sus enfrentamientos.</w:t>
      </w:r>
      <w:r w:rsidR="00DA4C18" w:rsidRPr="007607ED">
        <w:rPr>
          <w:rFonts w:cs="Times New Roman"/>
          <w:b/>
          <w:szCs w:val="24"/>
          <w:u w:val="single"/>
        </w:rPr>
        <w:t xml:space="preserve"> (12%)</w:t>
      </w:r>
    </w:p>
    <w:p w:rsidR="00721852" w:rsidRPr="007607ED" w:rsidRDefault="00721852" w:rsidP="0072185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right="-1"/>
        <w:jc w:val="both"/>
      </w:pPr>
      <w:r w:rsidRPr="007607ED">
        <w:lastRenderedPageBreak/>
        <w:t>Describir los hechos políticos, económicos, sociales y culturales que explican el surgimiento de los</w:t>
      </w:r>
      <w:r w:rsidR="0027430D" w:rsidRPr="007607ED">
        <w:t xml:space="preserve"> </w:t>
      </w:r>
      <w:r w:rsidRPr="007607ED">
        <w:t>dos bloques antagónicos, clasificándolos y presentándolos adecua</w:t>
      </w:r>
      <w:r w:rsidR="0027430D" w:rsidRPr="007607ED">
        <w:t>damente</w:t>
      </w:r>
      <w:r w:rsidR="00535F59" w:rsidRPr="007607ED">
        <w:t xml:space="preserve"> (2,25%)</w:t>
      </w:r>
    </w:p>
    <w:p w:rsidR="0060016D" w:rsidRPr="007607ED" w:rsidRDefault="0060016D" w:rsidP="0096264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right="-1"/>
        <w:jc w:val="both"/>
      </w:pPr>
      <w:r w:rsidRPr="007607ED">
        <w:t>Distinguir hechos que explican el enfrentamiento entre el bloque comunista y el capitalista, revisando</w:t>
      </w:r>
      <w:r w:rsidR="0027430D" w:rsidRPr="007607ED">
        <w:t xml:space="preserve"> </w:t>
      </w:r>
      <w:r w:rsidRPr="007607ED">
        <w:t>las noticias de los medios de comunicación de la</w:t>
      </w:r>
      <w:r w:rsidR="0027430D" w:rsidRPr="007607ED">
        <w:t xml:space="preserve"> época.</w:t>
      </w:r>
      <w:r w:rsidR="00535F59" w:rsidRPr="007607ED">
        <w:t xml:space="preserve"> (2,25%)</w:t>
      </w:r>
    </w:p>
    <w:p w:rsidR="0060016D" w:rsidRPr="007607ED" w:rsidRDefault="0060016D" w:rsidP="0096264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right="-1"/>
        <w:jc w:val="both"/>
      </w:pPr>
      <w:r w:rsidRPr="007607ED">
        <w:t>Interpretar la Guerra Fría, la Coexistencia Pacífica y la Distensión y sus consecuencias estableciendo</w:t>
      </w:r>
      <w:r w:rsidR="0027430D" w:rsidRPr="007607ED">
        <w:t xml:space="preserve"> </w:t>
      </w:r>
      <w:r w:rsidRPr="007607ED">
        <w:t>acontecimientos que ejemplifiquen cada una de estas etapas de las relaciones</w:t>
      </w:r>
      <w:r w:rsidR="0027430D" w:rsidRPr="007607ED">
        <w:t xml:space="preserve"> internacionales.</w:t>
      </w:r>
      <w:r w:rsidR="00535F59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right="-1"/>
        <w:jc w:val="both"/>
      </w:pPr>
      <w:r w:rsidRPr="007607ED">
        <w:t>Comparar analizando el modelo capitalista con el comunista desde el punto de vista político, social,</w:t>
      </w:r>
      <w:r w:rsidR="0027430D" w:rsidRPr="007607ED">
        <w:t xml:space="preserve"> </w:t>
      </w:r>
      <w:r w:rsidRPr="007607ED">
        <w:t>económico y cultur</w:t>
      </w:r>
      <w:r w:rsidR="0027430D" w:rsidRPr="007607ED">
        <w:t>al.</w:t>
      </w:r>
      <w:r w:rsidR="00535F59" w:rsidRPr="007607ED">
        <w:t xml:space="preserve"> (2,25%)</w:t>
      </w:r>
    </w:p>
    <w:p w:rsidR="0060016D" w:rsidRPr="007607ED" w:rsidRDefault="0060016D" w:rsidP="0096264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right="-1"/>
        <w:jc w:val="both"/>
      </w:pPr>
      <w:r w:rsidRPr="007607ED">
        <w:t>Identificar la materialización de los modelos comunista y capitalista ejemplificando con la selección de</w:t>
      </w:r>
      <w:r w:rsidR="0027430D" w:rsidRPr="007607ED">
        <w:t xml:space="preserve"> </w:t>
      </w:r>
      <w:r w:rsidRPr="007607ED">
        <w:t>hechos que durante este periodo afecten a las dos grandes superpotenc</w:t>
      </w:r>
      <w:r w:rsidR="0027430D" w:rsidRPr="007607ED">
        <w:t>ias: URSS y EE UU.</w:t>
      </w:r>
      <w:r w:rsidR="00535F59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right="-1"/>
        <w:jc w:val="both"/>
      </w:pPr>
      <w:r w:rsidRPr="007607ED">
        <w:t>Localizar fuentes primarias y secundarias (en bibliotecas, Internet, etc</w:t>
      </w:r>
      <w:r w:rsidR="0027430D" w:rsidRPr="007607ED">
        <w:t>.</w:t>
      </w:r>
      <w:r w:rsidRPr="007607ED">
        <w:t>) y extraer información de</w:t>
      </w:r>
      <w:r w:rsidR="0027430D" w:rsidRPr="007607ED">
        <w:t xml:space="preserve"> </w:t>
      </w:r>
      <w:r w:rsidRPr="007607ED">
        <w:t>interés, valorando críticamente su fiabilidad presentándolas según el origen</w:t>
      </w:r>
      <w:r w:rsidR="0027430D" w:rsidRPr="007607ED">
        <w:t xml:space="preserve"> de la misma.</w:t>
      </w:r>
      <w:r w:rsidR="00535F59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right="-1"/>
        <w:jc w:val="both"/>
      </w:pPr>
      <w:r w:rsidRPr="007607ED">
        <w:t>Utilizar el vocabulario histórico de la Guerra Fría con precisión, insert</w:t>
      </w:r>
      <w:r w:rsidR="0027430D" w:rsidRPr="007607ED">
        <w:t>ándolo en el contexto adecuado.</w:t>
      </w:r>
      <w:r w:rsidR="00535F59" w:rsidRPr="007607ED">
        <w:t xml:space="preserve"> (0,25%)</w:t>
      </w:r>
    </w:p>
    <w:p w:rsidR="0027430D" w:rsidRPr="007607ED" w:rsidRDefault="0027430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7. La Descolonización y el Tercer Mundo.</w:t>
      </w:r>
      <w:r w:rsidR="00DA4C18" w:rsidRPr="007607ED">
        <w:rPr>
          <w:rFonts w:cs="Times New Roman"/>
          <w:b/>
          <w:szCs w:val="24"/>
          <w:u w:val="single"/>
        </w:rPr>
        <w:t xml:space="preserve"> (12%)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61"/>
        </w:numPr>
        <w:autoSpaceDE w:val="0"/>
        <w:autoSpaceDN w:val="0"/>
        <w:adjustRightInd w:val="0"/>
        <w:jc w:val="both"/>
      </w:pPr>
      <w:r w:rsidRPr="007607ED">
        <w:t>Explicar los motivos y hechos que conducen a la descolonización estableciendo las causas y factores</w:t>
      </w:r>
      <w:r w:rsidR="0027430D" w:rsidRPr="007607ED">
        <w:t xml:space="preserve"> </w:t>
      </w:r>
      <w:r w:rsidRPr="007607ED">
        <w:t>que exp</w:t>
      </w:r>
      <w:r w:rsidR="0027430D" w:rsidRPr="007607ED">
        <w:t>lican el proceso.</w:t>
      </w:r>
      <w:r w:rsidR="00580F53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61"/>
        </w:numPr>
        <w:autoSpaceDE w:val="0"/>
        <w:autoSpaceDN w:val="0"/>
        <w:adjustRightInd w:val="0"/>
        <w:jc w:val="both"/>
      </w:pPr>
      <w:r w:rsidRPr="007607ED">
        <w:t>Describir las etapas y consecuencias del proceso descolonizador, identificando las que afectan a unas</w:t>
      </w:r>
      <w:r w:rsidR="0027430D" w:rsidRPr="007607ED">
        <w:t xml:space="preserve"> </w:t>
      </w:r>
      <w:r w:rsidRPr="007607ED">
        <w:t xml:space="preserve">colonias y a otras, estableciendo hechos y personajes significativos de </w:t>
      </w:r>
      <w:r w:rsidR="0027430D" w:rsidRPr="007607ED">
        <w:t>cada proceso.</w:t>
      </w:r>
      <w:r w:rsidR="00580F53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61"/>
        </w:numPr>
        <w:autoSpaceDE w:val="0"/>
        <w:autoSpaceDN w:val="0"/>
        <w:adjustRightInd w:val="0"/>
        <w:jc w:val="both"/>
      </w:pPr>
      <w:r w:rsidRPr="007607ED">
        <w:t>Analizar el subdesarrollo de Tercer Mundo estableciendo las causa</w:t>
      </w:r>
      <w:r w:rsidR="0027430D" w:rsidRPr="007607ED">
        <w:t>s que lo explican.</w:t>
      </w:r>
      <w:r w:rsidR="00580F53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61"/>
        </w:numPr>
        <w:autoSpaceDE w:val="0"/>
        <w:autoSpaceDN w:val="0"/>
        <w:adjustRightInd w:val="0"/>
        <w:jc w:val="both"/>
      </w:pPr>
      <w:r w:rsidRPr="007607ED">
        <w:t>Definir el papel de la ONU en la descolonización analizando información que demuestre sus</w:t>
      </w:r>
      <w:r w:rsidR="0027430D" w:rsidRPr="007607ED">
        <w:t xml:space="preserve"> </w:t>
      </w:r>
      <w:r w:rsidRPr="007607ED">
        <w:t>actuaciones.</w:t>
      </w:r>
      <w:r w:rsidR="00580F53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61"/>
        </w:numPr>
        <w:autoSpaceDE w:val="0"/>
        <w:autoSpaceDN w:val="0"/>
        <w:adjustRightInd w:val="0"/>
        <w:jc w:val="both"/>
      </w:pPr>
      <w:r w:rsidRPr="007607ED">
        <w:t>Apreciar el nacimiento de la ayuda internacional y el surgimiento de las relaciones entre los países</w:t>
      </w:r>
      <w:r w:rsidR="0027430D" w:rsidRPr="007607ED">
        <w:t xml:space="preserve"> </w:t>
      </w:r>
      <w:r w:rsidRPr="007607ED">
        <w:t>desarrollados y subdesarrollados, reproduciendo las formas de ayuda al desarrollo y describiendo las formas de</w:t>
      </w:r>
      <w:r w:rsidR="0027430D" w:rsidRPr="007607ED">
        <w:t xml:space="preserve"> </w:t>
      </w:r>
      <w:r w:rsidRPr="007607ED">
        <w:t>neocolonialismo dentro de la política</w:t>
      </w:r>
      <w:r w:rsidR="0027430D" w:rsidRPr="007607ED">
        <w:t xml:space="preserve"> de bloques.</w:t>
      </w:r>
      <w:r w:rsidR="00580F53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61"/>
        </w:numPr>
        <w:autoSpaceDE w:val="0"/>
        <w:autoSpaceDN w:val="0"/>
        <w:adjustRightInd w:val="0"/>
        <w:jc w:val="both"/>
      </w:pPr>
      <w:r w:rsidRPr="007607ED">
        <w:t>Obtener y seleccionar información de fuentes primarias o secundarias, analizando su credibilidad y</w:t>
      </w:r>
      <w:r w:rsidR="0027430D" w:rsidRPr="007607ED">
        <w:t xml:space="preserve"> </w:t>
      </w:r>
      <w:r w:rsidRPr="007607ED">
        <w:t>considerando la presentación gráfic</w:t>
      </w:r>
      <w:r w:rsidR="0027430D" w:rsidRPr="007607ED">
        <w:t>a o escrita.</w:t>
      </w:r>
      <w:r w:rsidR="00580F53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61"/>
        </w:numPr>
        <w:autoSpaceDE w:val="0"/>
        <w:autoSpaceDN w:val="0"/>
        <w:adjustRightInd w:val="0"/>
        <w:jc w:val="both"/>
      </w:pPr>
      <w:r w:rsidRPr="007607ED">
        <w:t>Ordenar cronológicamente los principales hechos que intervienen en el proceso descolonizador y</w:t>
      </w:r>
      <w:r w:rsidR="0027430D" w:rsidRPr="007607ED">
        <w:t xml:space="preserve"> </w:t>
      </w:r>
      <w:r w:rsidRPr="007607ED">
        <w:t>describir sus consecuencias a partir de distintas fuentes de información, online o</w:t>
      </w:r>
      <w:r w:rsidR="0027430D" w:rsidRPr="007607ED">
        <w:t xml:space="preserve"> bibliográficas.</w:t>
      </w:r>
      <w:r w:rsidR="00580F53" w:rsidRPr="007607ED">
        <w:t xml:space="preserve"> (1%)</w:t>
      </w:r>
    </w:p>
    <w:p w:rsidR="0027430D" w:rsidRPr="007607ED" w:rsidRDefault="0027430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8. La crisis del bloque comunista.</w:t>
      </w:r>
      <w:r w:rsidR="00DA4C18" w:rsidRPr="007607ED">
        <w:rPr>
          <w:rFonts w:cs="Times New Roman"/>
          <w:b/>
          <w:szCs w:val="24"/>
          <w:u w:val="single"/>
        </w:rPr>
        <w:t xml:space="preserve"> (</w:t>
      </w:r>
      <w:r w:rsidR="00DF0F47" w:rsidRPr="007607ED">
        <w:rPr>
          <w:rFonts w:cs="Times New Roman"/>
          <w:b/>
          <w:szCs w:val="24"/>
          <w:u w:val="single"/>
        </w:rPr>
        <w:t>5</w:t>
      </w:r>
      <w:r w:rsidR="00DA4C18" w:rsidRPr="007607ED">
        <w:rPr>
          <w:rFonts w:cs="Times New Roman"/>
          <w:b/>
          <w:szCs w:val="24"/>
          <w:u w:val="single"/>
        </w:rPr>
        <w:t>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60"/>
        </w:numPr>
        <w:autoSpaceDE w:val="0"/>
        <w:autoSpaceDN w:val="0"/>
        <w:adjustRightInd w:val="0"/>
        <w:jc w:val="both"/>
      </w:pPr>
      <w:r w:rsidRPr="007607ED">
        <w:t>Describir la situación de la URSS a finales del siglo XX, estableciendo sus rasgos más significativos</w:t>
      </w:r>
      <w:r w:rsidR="0027430D" w:rsidRPr="007607ED">
        <w:t xml:space="preserve"> </w:t>
      </w:r>
      <w:r w:rsidRPr="007607ED">
        <w:t>desde una perspectiva política, so</w:t>
      </w:r>
      <w:r w:rsidR="0027430D" w:rsidRPr="007607ED">
        <w:t>cial y económica.</w:t>
      </w:r>
      <w:r w:rsidR="00DF0F47" w:rsidRPr="007607ED">
        <w:t xml:space="preserve"> (0,75</w:t>
      </w:r>
      <w:r w:rsidR="00580F53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60"/>
        </w:numPr>
        <w:autoSpaceDE w:val="0"/>
        <w:autoSpaceDN w:val="0"/>
        <w:adjustRightInd w:val="0"/>
        <w:jc w:val="both"/>
      </w:pPr>
      <w:r w:rsidRPr="007607ED">
        <w:t>Resumir las políticas de M. Gorbachov nombrando las disposiciones concernientes a la «Perestroika»</w:t>
      </w:r>
      <w:r w:rsidR="0027430D" w:rsidRPr="007607ED">
        <w:t xml:space="preserve"> </w:t>
      </w:r>
      <w:r w:rsidRPr="007607ED">
        <w:t xml:space="preserve">y a la «Glasnost» y resaltando sus </w:t>
      </w:r>
      <w:r w:rsidR="0027430D" w:rsidRPr="007607ED">
        <w:t>influencias.</w:t>
      </w:r>
      <w:r w:rsidR="00580F53" w:rsidRPr="007607ED">
        <w:t xml:space="preserve"> (</w:t>
      </w:r>
      <w:r w:rsidR="00DF0F47" w:rsidRPr="007607ED">
        <w:t>0,75</w:t>
      </w:r>
      <w:r w:rsidR="00580F53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60"/>
        </w:numPr>
        <w:autoSpaceDE w:val="0"/>
        <w:autoSpaceDN w:val="0"/>
        <w:adjustRightInd w:val="0"/>
        <w:jc w:val="both"/>
      </w:pPr>
      <w:r w:rsidRPr="007607ED">
        <w:t>Analizar la situación creada con el surgimiento de la CEI y las repúblicas exsoviéticas recogiendo</w:t>
      </w:r>
      <w:r w:rsidR="0027430D" w:rsidRPr="007607ED">
        <w:t xml:space="preserve"> </w:t>
      </w:r>
      <w:r w:rsidRPr="007607ED">
        <w:t>informaciones que resuman las nuevas circunstancias polít</w:t>
      </w:r>
      <w:r w:rsidR="000545BE" w:rsidRPr="007607ED">
        <w:t xml:space="preserve">icas y </w:t>
      </w:r>
      <w:proofErr w:type="gramStart"/>
      <w:r w:rsidR="000545BE" w:rsidRPr="007607ED">
        <w:t>económicas</w:t>
      </w:r>
      <w:proofErr w:type="gramEnd"/>
      <w:r w:rsidR="00DF0F47" w:rsidRPr="007607ED">
        <w:t xml:space="preserve"> (0,75</w:t>
      </w:r>
      <w:r w:rsidR="00580F53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60"/>
        </w:numPr>
        <w:autoSpaceDE w:val="0"/>
        <w:autoSpaceDN w:val="0"/>
        <w:adjustRightInd w:val="0"/>
        <w:jc w:val="both"/>
      </w:pPr>
      <w:r w:rsidRPr="007607ED">
        <w:t>Explicar la caída del muro de Berlín nombrando sus repercusiones en los países de Europa Central y</w:t>
      </w:r>
      <w:r w:rsidR="0027430D" w:rsidRPr="007607ED">
        <w:t xml:space="preserve"> Oriental.</w:t>
      </w:r>
      <w:r w:rsidR="00580F53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60"/>
        </w:numPr>
        <w:autoSpaceDE w:val="0"/>
        <w:autoSpaceDN w:val="0"/>
        <w:adjustRightInd w:val="0"/>
        <w:jc w:val="both"/>
      </w:pPr>
      <w:r w:rsidRPr="007607ED">
        <w:t>Identificar el problema de los Balcanes enumerando las causas que explican el surgimiento de tal</w:t>
      </w:r>
      <w:r w:rsidR="0027430D" w:rsidRPr="007607ED">
        <w:t xml:space="preserve"> </w:t>
      </w:r>
      <w:r w:rsidRPr="007607ED">
        <w:t>situación y resumiendo los hechos que configuran el desarrollo de conflictos e</w:t>
      </w:r>
      <w:r w:rsidR="0027430D" w:rsidRPr="007607ED">
        <w:t>n esta zona.</w:t>
      </w:r>
      <w:r w:rsidR="00DF0F47" w:rsidRPr="007607ED">
        <w:t xml:space="preserve"> (0,75</w:t>
      </w:r>
      <w:r w:rsidR="00E4473B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60"/>
        </w:numPr>
        <w:autoSpaceDE w:val="0"/>
        <w:autoSpaceDN w:val="0"/>
        <w:adjustRightInd w:val="0"/>
        <w:jc w:val="both"/>
      </w:pPr>
      <w:r w:rsidRPr="007607ED">
        <w:t>Obtener y seleccionar información de diversas fuentes (bibliográficas, Internet) que expliquen los</w:t>
      </w:r>
      <w:r w:rsidR="0027430D" w:rsidRPr="007607ED">
        <w:t xml:space="preserve"> </w:t>
      </w:r>
      <w:r w:rsidRPr="007607ED">
        <w:t>diversos hechos que determinan la crisis del bloq</w:t>
      </w:r>
      <w:r w:rsidR="0027430D" w:rsidRPr="007607ED">
        <w:t>ue comunista.</w:t>
      </w:r>
      <w:r w:rsidR="00E4473B" w:rsidRPr="007607ED">
        <w:t xml:space="preserve"> (1%)</w:t>
      </w:r>
    </w:p>
    <w:p w:rsidR="0027430D" w:rsidRPr="007607ED" w:rsidRDefault="0027430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9. El mundo capitalista en la segunda mitad del siglo XX.</w:t>
      </w:r>
      <w:r w:rsidR="00DA4C18" w:rsidRPr="007607ED">
        <w:rPr>
          <w:rFonts w:cs="Times New Roman"/>
          <w:b/>
          <w:szCs w:val="24"/>
          <w:u w:val="single"/>
        </w:rPr>
        <w:t xml:space="preserve"> (</w:t>
      </w:r>
      <w:r w:rsidR="00E4473B" w:rsidRPr="007607ED">
        <w:rPr>
          <w:rFonts w:cs="Times New Roman"/>
          <w:b/>
          <w:szCs w:val="24"/>
          <w:u w:val="single"/>
        </w:rPr>
        <w:t>5</w:t>
      </w:r>
      <w:r w:rsidR="00DA4C18" w:rsidRPr="007607ED">
        <w:rPr>
          <w:rFonts w:cs="Times New Roman"/>
          <w:b/>
          <w:szCs w:val="24"/>
          <w:u w:val="single"/>
        </w:rPr>
        <w:t>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9"/>
        </w:numPr>
        <w:autoSpaceDE w:val="0"/>
        <w:autoSpaceDN w:val="0"/>
        <w:adjustRightInd w:val="0"/>
        <w:jc w:val="both"/>
      </w:pPr>
      <w:r w:rsidRPr="007607ED">
        <w:t>Distinguir los postulados que defiende la cultura capitalista de la segunda mitad del siglo XX</w:t>
      </w:r>
      <w:r w:rsidR="0027430D" w:rsidRPr="007607ED">
        <w:t xml:space="preserve"> </w:t>
      </w:r>
      <w:r w:rsidRPr="007607ED">
        <w:t xml:space="preserve">estableciendo las líneas de pensamiento y los </w:t>
      </w:r>
      <w:r w:rsidR="0027430D" w:rsidRPr="007607ED">
        <w:t>logros obtenidos.</w:t>
      </w:r>
      <w:r w:rsidR="00CF0279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9"/>
        </w:numPr>
        <w:autoSpaceDE w:val="0"/>
        <w:autoSpaceDN w:val="0"/>
        <w:adjustRightInd w:val="0"/>
        <w:jc w:val="both"/>
      </w:pPr>
      <w:r w:rsidRPr="007607ED">
        <w:lastRenderedPageBreak/>
        <w:t>Describir el Estado del Bienestar, aludiendo a las características significativas que influyen en la vida</w:t>
      </w:r>
      <w:r w:rsidR="0027430D" w:rsidRPr="007607ED">
        <w:t xml:space="preserve"> cotidiana.</w:t>
      </w:r>
      <w:r w:rsidR="00CF0279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9"/>
        </w:numPr>
        <w:autoSpaceDE w:val="0"/>
        <w:autoSpaceDN w:val="0"/>
        <w:adjustRightInd w:val="0"/>
        <w:jc w:val="both"/>
      </w:pPr>
      <w:r w:rsidRPr="007607ED">
        <w:t>Explicar el proceso de construcción de la Unión Europea enumerando los hitos más destacados que</w:t>
      </w:r>
      <w:r w:rsidR="0027430D" w:rsidRPr="007607ED">
        <w:t xml:space="preserve"> </w:t>
      </w:r>
      <w:r w:rsidRPr="007607ED">
        <w:t>configuran s</w:t>
      </w:r>
      <w:r w:rsidR="0027430D" w:rsidRPr="007607ED">
        <w:t>u evolución.</w:t>
      </w:r>
      <w:r w:rsidR="00CF0279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59"/>
        </w:numPr>
        <w:autoSpaceDE w:val="0"/>
        <w:autoSpaceDN w:val="0"/>
        <w:adjustRightInd w:val="0"/>
        <w:jc w:val="both"/>
      </w:pPr>
      <w:r w:rsidRPr="007607ED">
        <w:t>Conocer los objetivos que persigue la Unión Europea relacionándolos con las Instituciones que</w:t>
      </w:r>
      <w:r w:rsidR="0027430D" w:rsidRPr="007607ED">
        <w:t xml:space="preserve"> </w:t>
      </w:r>
      <w:r w:rsidRPr="007607ED">
        <w:t>compon</w:t>
      </w:r>
      <w:r w:rsidR="0027430D" w:rsidRPr="007607ED">
        <w:t>en su estructura.</w:t>
      </w:r>
      <w:r w:rsidR="00CF0279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9"/>
        </w:numPr>
        <w:autoSpaceDE w:val="0"/>
        <w:autoSpaceDN w:val="0"/>
        <w:adjustRightInd w:val="0"/>
        <w:jc w:val="both"/>
      </w:pPr>
      <w:r w:rsidRPr="007607ED">
        <w:t>Describir la evolución política, social y económica de Estados Unidos desde los años 60 a los 90</w:t>
      </w:r>
      <w:r w:rsidR="0027430D" w:rsidRPr="007607ED">
        <w:t xml:space="preserve"> </w:t>
      </w:r>
      <w:r w:rsidRPr="007607ED">
        <w:t>del siglo XX sintetizando los aspectos que explican la transformación de la sociedad norteamericana y que</w:t>
      </w:r>
      <w:r w:rsidR="0027430D" w:rsidRPr="007607ED">
        <w:t xml:space="preserve"> </w:t>
      </w:r>
      <w:r w:rsidRPr="007607ED">
        <w:t>constituyen elementos originarios del</w:t>
      </w:r>
      <w:r w:rsidR="0027430D" w:rsidRPr="007607ED">
        <w:t xml:space="preserve"> Estado del Bienestar.</w:t>
      </w:r>
      <w:r w:rsidR="00CF0279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9"/>
        </w:numPr>
        <w:autoSpaceDE w:val="0"/>
        <w:autoSpaceDN w:val="0"/>
        <w:adjustRightInd w:val="0"/>
        <w:jc w:val="both"/>
      </w:pPr>
      <w:r w:rsidRPr="007607ED">
        <w:t>Identificar las singularidades del capitalismo de Japón y los Nuevos Países Industriales Asiáticos,</w:t>
      </w:r>
      <w:r w:rsidR="0027430D" w:rsidRPr="007607ED">
        <w:t xml:space="preserve"> </w:t>
      </w:r>
      <w:r w:rsidRPr="007607ED">
        <w:t xml:space="preserve">estableciendo rasgos de carácter político, económico, social </w:t>
      </w:r>
      <w:r w:rsidR="0027430D" w:rsidRPr="007607ED">
        <w:t>y cultural.</w:t>
      </w:r>
      <w:r w:rsidR="00CF0279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9"/>
        </w:numPr>
        <w:autoSpaceDE w:val="0"/>
        <w:autoSpaceDN w:val="0"/>
        <w:adjustRightInd w:val="0"/>
        <w:jc w:val="both"/>
      </w:pPr>
      <w:r w:rsidRPr="007607ED">
        <w:t>Obtener y seleccionar información de diversas fuentes (bibliográficas, Internet) que expliquen los</w:t>
      </w:r>
      <w:r w:rsidR="0027430D" w:rsidRPr="007607ED">
        <w:t xml:space="preserve"> </w:t>
      </w:r>
      <w:r w:rsidRPr="007607ED">
        <w:t xml:space="preserve">diversos hechos que determinan el mundo </w:t>
      </w:r>
      <w:r w:rsidR="0027430D" w:rsidRPr="007607ED">
        <w:t>capitalista.</w:t>
      </w:r>
      <w:r w:rsidR="00CF0279" w:rsidRPr="007607ED">
        <w:t xml:space="preserve"> (0,25%)</w:t>
      </w:r>
    </w:p>
    <w:p w:rsidR="0027430D" w:rsidRPr="007607ED" w:rsidRDefault="0027430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10. El mundo actual desde una perspectiva histórica.</w:t>
      </w:r>
      <w:r w:rsidR="00DA4C18" w:rsidRPr="007607ED">
        <w:rPr>
          <w:rFonts w:cs="Times New Roman"/>
          <w:b/>
          <w:szCs w:val="24"/>
          <w:u w:val="single"/>
        </w:rPr>
        <w:t xml:space="preserve"> (</w:t>
      </w:r>
      <w:r w:rsidR="00E4473B" w:rsidRPr="007607ED">
        <w:rPr>
          <w:rFonts w:cs="Times New Roman"/>
          <w:b/>
          <w:szCs w:val="24"/>
          <w:u w:val="single"/>
        </w:rPr>
        <w:t>6</w:t>
      </w:r>
      <w:r w:rsidR="00DA4C18" w:rsidRPr="007607ED">
        <w:rPr>
          <w:rFonts w:cs="Times New Roman"/>
          <w:b/>
          <w:szCs w:val="24"/>
          <w:u w:val="single"/>
        </w:rPr>
        <w:t>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Analizar las características de la globalización describiendo la influencia que sobre este fenómeno</w:t>
      </w:r>
      <w:r w:rsidR="0027430D" w:rsidRPr="007607ED">
        <w:t xml:space="preserve"> </w:t>
      </w:r>
      <w:r w:rsidRPr="007607ED">
        <w:t>tienen los medios de comunicación y el impacto que los medios científicos y tecnológicos tienen en la sociedad</w:t>
      </w:r>
      <w:r w:rsidR="0027430D" w:rsidRPr="007607ED">
        <w:t xml:space="preserve"> actual.</w:t>
      </w:r>
      <w:r w:rsidR="00214372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Describir los efectos de la amenaza terrorista (</w:t>
      </w:r>
      <w:proofErr w:type="spellStart"/>
      <w:r w:rsidRPr="007607ED">
        <w:t>yihadismo</w:t>
      </w:r>
      <w:proofErr w:type="spellEnd"/>
      <w:r w:rsidRPr="007607ED">
        <w:t>, etc.) sobre la vida cotidiana, explicando sus</w:t>
      </w:r>
      <w:r w:rsidR="0027430D" w:rsidRPr="007607ED">
        <w:t xml:space="preserve"> </w:t>
      </w:r>
      <w:r w:rsidRPr="007607ED">
        <w:t>caracter</w:t>
      </w:r>
      <w:r w:rsidR="0027430D" w:rsidRPr="007607ED">
        <w:t>ísticas.</w:t>
      </w:r>
      <w:r w:rsidR="00214372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Resumir los retos que tiene la Unión Europea en el mundo actual distinguiendo los problemas que</w:t>
      </w:r>
      <w:r w:rsidR="0027430D" w:rsidRPr="007607ED">
        <w:t xml:space="preserve"> </w:t>
      </w:r>
      <w:r w:rsidRPr="007607ED">
        <w:t>posee para mostrarse como zona geopolítica unida frente a otras áreas y sus relaciones con otras zonas</w:t>
      </w:r>
      <w:r w:rsidR="0027430D" w:rsidRPr="007607ED">
        <w:t xml:space="preserve"> </w:t>
      </w:r>
      <w:r w:rsidRPr="007607ED">
        <w:t>geo</w:t>
      </w:r>
      <w:r w:rsidR="0027430D" w:rsidRPr="007607ED">
        <w:t>estratégicas.</w:t>
      </w:r>
      <w:r w:rsidR="00214372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Enumerar los rasgos relevantes de la sociedad norteamericana a comienzos del siglo XXI, distinguiendo</w:t>
      </w:r>
      <w:r w:rsidR="0027430D" w:rsidRPr="007607ED">
        <w:t xml:space="preserve"> </w:t>
      </w:r>
      <w:r w:rsidRPr="007607ED">
        <w:t>la trascendencia de los atentados del 11-S y explicando las transformaciones y el impacto ocasionado a este</w:t>
      </w:r>
      <w:r w:rsidR="0027430D" w:rsidRPr="007607ED">
        <w:t xml:space="preserve"> país.</w:t>
      </w:r>
      <w:r w:rsidR="00214372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Analizar la evolución política, económica, social y cultural de Hisp</w:t>
      </w:r>
      <w:r w:rsidR="0027430D" w:rsidRPr="007607ED">
        <w:t>anoamérica.</w:t>
      </w:r>
      <w:r w:rsidR="00214372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Describir la evolución del mundo islámico en la actualidad resumiendo sus rasgos económicos,</w:t>
      </w:r>
      <w:r w:rsidR="0027430D" w:rsidRPr="007607ED">
        <w:t xml:space="preserve"> </w:t>
      </w:r>
      <w:r w:rsidRPr="007607ED">
        <w:t xml:space="preserve">políticos, religiosos </w:t>
      </w:r>
      <w:r w:rsidR="0027430D" w:rsidRPr="007607ED">
        <w:t>y sociales.</w:t>
      </w:r>
      <w:r w:rsidR="00214372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Distinguir la evolución de los países de África distinguiendo y relacion</w:t>
      </w:r>
      <w:r w:rsidR="0027430D" w:rsidRPr="007607ED">
        <w:t>ando sus zonas geoestratégicas.</w:t>
      </w:r>
      <w:r w:rsidR="00214372" w:rsidRPr="007607ED">
        <w:t xml:space="preserve"> (0,75%)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Resumir la evolución de China e India desde finales del siglo XX al siglo XXI, seleccionando rasgos</w:t>
      </w:r>
      <w:r w:rsidR="0027430D" w:rsidRPr="007607ED">
        <w:t xml:space="preserve"> </w:t>
      </w:r>
      <w:r w:rsidRPr="007607ED">
        <w:t xml:space="preserve">políticos, económicos, sociales y de </w:t>
      </w:r>
      <w:r w:rsidR="0027430D" w:rsidRPr="007607ED">
        <w:t>mentalidades.</w:t>
      </w:r>
      <w:r w:rsidR="00214372" w:rsidRPr="007607ED">
        <w:t xml:space="preserve"> (0,5%)</w:t>
      </w:r>
    </w:p>
    <w:p w:rsidR="0060016D" w:rsidRPr="007607ED" w:rsidRDefault="0060016D" w:rsidP="0096264D">
      <w:pPr>
        <w:pStyle w:val="Prrafodelista"/>
        <w:numPr>
          <w:ilvl w:val="0"/>
          <w:numId w:val="58"/>
        </w:numPr>
        <w:autoSpaceDE w:val="0"/>
        <w:autoSpaceDN w:val="0"/>
        <w:adjustRightInd w:val="0"/>
        <w:jc w:val="both"/>
      </w:pPr>
      <w:r w:rsidRPr="007607ED">
        <w:t>Obtener y seleccionar información de diversas fuentes (bibliográficas, Internet) que expliquen los diversos</w:t>
      </w:r>
      <w:r w:rsidR="0027430D" w:rsidRPr="007607ED">
        <w:t xml:space="preserve"> </w:t>
      </w:r>
      <w:r w:rsidRPr="007607ED">
        <w:t>hechos que determinan el mundo actual. Saber utilizar de forma crítica y manejando las técnicas básicas del trabajo</w:t>
      </w:r>
      <w:r w:rsidR="0027430D" w:rsidRPr="007607ED">
        <w:t xml:space="preserve"> </w:t>
      </w:r>
      <w:r w:rsidRPr="007607ED">
        <w:t>intelectual, junto a la aplicación del conocimiento de la materia y de los métodos del trabajo historiográfico, para la</w:t>
      </w:r>
      <w:r w:rsidR="0027430D" w:rsidRPr="007607ED">
        <w:t xml:space="preserve"> </w:t>
      </w:r>
      <w:r w:rsidRPr="007607ED">
        <w:t>búsqueda y selección de fuentes documentales, tanto primarias como secundarias, que sirvan para la explicación</w:t>
      </w:r>
      <w:r w:rsidR="0027430D" w:rsidRPr="007607ED">
        <w:t xml:space="preserve"> </w:t>
      </w:r>
      <w:r w:rsidRPr="007607ED">
        <w:t xml:space="preserve">de los hechos y acontecimientos que son objeto de </w:t>
      </w:r>
      <w:r w:rsidR="0027430D" w:rsidRPr="007607ED">
        <w:t>estudio.</w:t>
      </w:r>
      <w:r w:rsidR="00214372" w:rsidRPr="007607ED">
        <w:t xml:space="preserve"> (0,25%)</w:t>
      </w:r>
    </w:p>
    <w:p w:rsidR="0060016D" w:rsidRPr="007607ED" w:rsidRDefault="0060016D">
      <w:pPr>
        <w:rPr>
          <w:rFonts w:cs="Times New Roman"/>
          <w:szCs w:val="24"/>
        </w:rPr>
      </w:pPr>
      <w:r w:rsidRPr="007607ED">
        <w:rPr>
          <w:rFonts w:cs="Times New Roman"/>
          <w:szCs w:val="24"/>
        </w:rPr>
        <w:br w:type="page"/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rPr>
          <w:rFonts w:cs="Times New Roman"/>
          <w:szCs w:val="24"/>
        </w:rPr>
      </w:pPr>
      <w:r w:rsidRPr="007607ED">
        <w:rPr>
          <w:rFonts w:cs="Times New Roman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02B9D" w:rsidRPr="007607ED" w:rsidTr="00F66E15">
        <w:tc>
          <w:tcPr>
            <w:tcW w:w="9912" w:type="dxa"/>
            <w:shd w:val="clear" w:color="auto" w:fill="BFBFBF" w:themeFill="background1" w:themeFillShade="BF"/>
          </w:tcPr>
          <w:p w:rsidR="00102B9D" w:rsidRPr="007607ED" w:rsidRDefault="00102B9D" w:rsidP="00F66E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102B9D" w:rsidRPr="007607ED" w:rsidRDefault="00102B9D" w:rsidP="00F66E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2º Bachillerato. GEOGRAFÍA</w:t>
            </w:r>
          </w:p>
          <w:p w:rsidR="00102B9D" w:rsidRPr="007607ED" w:rsidRDefault="00102B9D" w:rsidP="00F66E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1. La geografía y el estudio del espacio geográfico. (5%)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44"/>
        </w:numPr>
        <w:autoSpaceDE w:val="0"/>
        <w:autoSpaceDN w:val="0"/>
        <w:adjustRightInd w:val="0"/>
        <w:jc w:val="both"/>
      </w:pPr>
      <w:r w:rsidRPr="007607ED">
        <w:t>Reconocer la peculiaridad del conocimiento geográfico utilizando sus herramientas de análisis y sus procedimientos y tomar decisiones de desarrollo del trabajo individual, grupal o colaborativo para consegu</w:t>
      </w:r>
      <w:r w:rsidR="00DF0F47" w:rsidRPr="007607ED">
        <w:t>ir producciones de calidad. (0,8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44"/>
        </w:numPr>
        <w:autoSpaceDE w:val="0"/>
        <w:autoSpaceDN w:val="0"/>
        <w:adjustRightInd w:val="0"/>
        <w:jc w:val="both"/>
      </w:pPr>
      <w:r w:rsidRPr="007607ED">
        <w:t>Identificar el espacio geográfico como tal en sus diversas ocupaciones, entendiéndolo como centro de relaciones humanas y sociales. (</w:t>
      </w:r>
      <w:r w:rsidR="00DF0F47" w:rsidRPr="007607ED">
        <w:t>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44"/>
        </w:numPr>
        <w:autoSpaceDE w:val="0"/>
        <w:autoSpaceDN w:val="0"/>
        <w:adjustRightInd w:val="0"/>
        <w:jc w:val="both"/>
      </w:pPr>
      <w:r w:rsidRPr="007607ED">
        <w:t>Distinguir y analizar los distintos tipos de planos y mapas con diferentes escalas, identificándolos como herramientas de representación del espacio geográfico. (</w:t>
      </w:r>
      <w:r w:rsidR="00DF0F47" w:rsidRPr="007607ED">
        <w:t xml:space="preserve">1 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44"/>
        </w:numPr>
        <w:autoSpaceDE w:val="0"/>
        <w:autoSpaceDN w:val="0"/>
        <w:adjustRightInd w:val="0"/>
        <w:jc w:val="both"/>
      </w:pPr>
      <w:r w:rsidRPr="007607ED">
        <w:t>Analizar y comentar el Mapa Topográfico Nacional E: 1/50.000. (</w:t>
      </w:r>
      <w:r w:rsidR="00DF0F47" w:rsidRPr="007607ED">
        <w:t>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44"/>
        </w:numPr>
        <w:autoSpaceDE w:val="0"/>
        <w:autoSpaceDN w:val="0"/>
        <w:adjustRightInd w:val="0"/>
        <w:jc w:val="both"/>
      </w:pPr>
      <w:r w:rsidRPr="007607ED">
        <w:t>Diseñar y comparar mapas sobre espacios geográficos cercanos utilizando los procedimientos característicos. (</w:t>
      </w:r>
      <w:r w:rsidR="00DF0F47" w:rsidRPr="007607ED">
        <w:t>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44"/>
        </w:numPr>
        <w:autoSpaceDE w:val="0"/>
        <w:autoSpaceDN w:val="0"/>
        <w:adjustRightInd w:val="0"/>
        <w:jc w:val="both"/>
      </w:pPr>
      <w:r w:rsidRPr="007607ED">
        <w:t xml:space="preserve">Buscar, seleccionar y elaborar información de contenido geográfico obtenida de fuentes diversas presentándola de forma adecuada utilizando los Sistemas de Información Geográfica públicos para extraer conclusiones geográficas sobre problemas ambientales o sociales </w:t>
      </w:r>
      <w:r w:rsidR="00DF0F47" w:rsidRPr="007607ED">
        <w:t>0,8</w:t>
      </w:r>
      <w:r w:rsidRPr="007607ED">
        <w:t>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2. El relieve español, su diversidad geomorfológica. (10%)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607ED">
        <w:t>Distinguir las singularidades del espacio geográfico español estableciendo los aspectos que le confieren unidad y los elementos que ocasionan diversidad. (1,4%)</w:t>
      </w:r>
    </w:p>
    <w:p w:rsidR="00102B9D" w:rsidRPr="007607ED" w:rsidRDefault="00102B9D" w:rsidP="0096264D">
      <w:pPr>
        <w:pStyle w:val="Prrafodelist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607ED">
        <w:t>Describir los rasgos del relieve español, situando y analizando sus unidades de relieve (1,5%)</w:t>
      </w:r>
    </w:p>
    <w:p w:rsidR="00102B9D" w:rsidRPr="007607ED" w:rsidRDefault="00102B9D" w:rsidP="0096264D">
      <w:pPr>
        <w:pStyle w:val="Prrafodelist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607ED">
        <w:t>Definir el territorio español subrayando las diferencias de las unidades morfo-estructurales (1,5%)</w:t>
      </w:r>
    </w:p>
    <w:p w:rsidR="00102B9D" w:rsidRPr="007607ED" w:rsidRDefault="00102B9D" w:rsidP="0096264D">
      <w:pPr>
        <w:pStyle w:val="Prrafodelist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607ED">
        <w:t>Diferenciar la litología de España diferenciando sus características y modelado. (1,4%)</w:t>
      </w:r>
    </w:p>
    <w:p w:rsidR="00102B9D" w:rsidRPr="007607ED" w:rsidRDefault="00102B9D" w:rsidP="0096264D">
      <w:pPr>
        <w:pStyle w:val="Prrafodelist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607ED">
        <w:t>Utilizar correctamente el vocabulario específico de la geomorfología. (1,4%)</w:t>
      </w:r>
    </w:p>
    <w:p w:rsidR="00102B9D" w:rsidRPr="007607ED" w:rsidRDefault="00102B9D" w:rsidP="0096264D">
      <w:pPr>
        <w:pStyle w:val="Prrafodelist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607ED">
        <w:t>Buscar y seleccionar información del relieve obtenido de fuentes diversas: bibliográficas, cartográficas, Internet o trabajos de campo, presentándola de forma adecuada y señalando los condicionamientos que el relieve puede imponer utilizando los Sistemas de Información Geográfica públicos para extraer conclusiones geográficas sobre problemas ambientales o sociales. (1,4%)</w:t>
      </w:r>
    </w:p>
    <w:p w:rsidR="00102B9D" w:rsidRPr="007607ED" w:rsidRDefault="00102B9D" w:rsidP="0096264D">
      <w:pPr>
        <w:pStyle w:val="Prrafodelista"/>
        <w:numPr>
          <w:ilvl w:val="0"/>
          <w:numId w:val="43"/>
        </w:numPr>
        <w:autoSpaceDE w:val="0"/>
        <w:autoSpaceDN w:val="0"/>
        <w:adjustRightInd w:val="0"/>
        <w:jc w:val="both"/>
      </w:pPr>
      <w:r w:rsidRPr="007607ED">
        <w:t>Identificar las características edáficas de los suelos. (1,4%)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3. La diversidad climática y la vegetación. (15%)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Señalar en un mapa de España los dominios climáticos. (1,7%)</w:t>
      </w: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Distinguir los climas en España y comentar sus características (señalando los factores y elementos que los componen para diferenciarlos) y tomar decisiones de desarrollo del trabajo individual, grupal o colaborativo para conseguir producciones de calidad. (1,7%)</w:t>
      </w: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 xml:space="preserve">Distinguir los climas en España y su representación en </w:t>
      </w:r>
      <w:proofErr w:type="spellStart"/>
      <w:r w:rsidRPr="007607ED">
        <w:t>climogramas</w:t>
      </w:r>
      <w:proofErr w:type="spellEnd"/>
      <w:r w:rsidRPr="007607ED">
        <w:t>. (1,7%)</w:t>
      </w:r>
    </w:p>
    <w:p w:rsidR="00102B9D" w:rsidRPr="007607ED" w:rsidRDefault="00102B9D" w:rsidP="00E70CD9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Comentar la información climatológica que se deduce utilizando mapas de temperaturas o</w:t>
      </w:r>
      <w:r w:rsidR="00DF0F47" w:rsidRPr="007607ED">
        <w:t xml:space="preserve"> </w:t>
      </w:r>
      <w:r w:rsidRPr="007607ED">
        <w:t>precipitaciones de España. (1,7%)</w:t>
      </w: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Analizar los tipos de tiempo atmosférico en España utilizando los mapas de superficie y de altura. (1,7%)</w:t>
      </w: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Interpretar un mapa del tiempo aplicando las características de los tipos de tiempo peninsulares o insulares. (1,7%)</w:t>
      </w: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Obtener y seleccionar información de contenido geográfico relativo a la diversidad climática de España utilizando las fuentes disponibles, tanto de Internet, como de medios de comunicación social, o bibliografía utilizando los Sistemas de Información Geográfica públicos para extraer conclusiones geográficas sobre problemas ambientales o sociales (1,6%)</w:t>
      </w: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Identificar las diferentes regiones vegetales. (1,6%)</w:t>
      </w:r>
    </w:p>
    <w:p w:rsidR="00102B9D" w:rsidRPr="007607ED" w:rsidRDefault="00102B9D" w:rsidP="0096264D">
      <w:pPr>
        <w:pStyle w:val="Prrafodelista"/>
        <w:numPr>
          <w:ilvl w:val="0"/>
          <w:numId w:val="42"/>
        </w:numPr>
        <w:autoSpaceDE w:val="0"/>
        <w:autoSpaceDN w:val="0"/>
        <w:adjustRightInd w:val="0"/>
        <w:jc w:val="both"/>
      </w:pPr>
      <w:r w:rsidRPr="007607ED">
        <w:t>Diferenciar razonadamente las formaciones vegetales españolas. (1,6%)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4. La hidrografía. (5%)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607ED">
        <w:t>Explicar la diversidad hídrica de la península Ibérica y las islas, enumerando y localizando los diversos tipos de elementos hídricos que se pueden percibir observando el paisaje y tomar decisiones de desarrollo del trabajo individual, grupal o colaborativo para conseguir producciones de calidad. (0,9%)</w:t>
      </w:r>
    </w:p>
    <w:p w:rsidR="00102B9D" w:rsidRPr="007607ED" w:rsidRDefault="00102B9D" w:rsidP="0096264D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607ED">
        <w:t>Describir las cuencas fluviales españolas situándolas en un mapa y enumerando sus características. (0,9%)</w:t>
      </w:r>
    </w:p>
    <w:p w:rsidR="00102B9D" w:rsidRPr="007607ED" w:rsidRDefault="00102B9D" w:rsidP="0096264D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607ED">
        <w:t>Identificar los regímenes fluviales más característicos. (0,8%)</w:t>
      </w:r>
    </w:p>
    <w:p w:rsidR="00102B9D" w:rsidRPr="007607ED" w:rsidRDefault="00102B9D" w:rsidP="0096264D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607ED">
        <w:t>Enumerar las zonas húmedas de España localizándolas en un mapa. Comentar sus características. (0,8%)</w:t>
      </w:r>
    </w:p>
    <w:p w:rsidR="00102B9D" w:rsidRPr="007607ED" w:rsidRDefault="00102B9D" w:rsidP="0096264D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607ED">
        <w:t>Analizar el aprovechamiento de los recursos hídricos en nuestro país incluyendo las características de sequía y lluvias torrenciales del clima. (0,8%)</w:t>
      </w:r>
    </w:p>
    <w:p w:rsidR="00102B9D" w:rsidRPr="007607ED" w:rsidRDefault="00102B9D" w:rsidP="0096264D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</w:pPr>
      <w:r w:rsidRPr="007607ED">
        <w:t>Obtener y seleccionar información de contenido geográfico relativo a la hidrología española utilizando distintas fuentes de información y utilizando los Sistemas de Información Geográfica públicos para extraer conclusiones geográficas sobre problemas ambientales o sociales. (0,8%)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5. Los paisajes naturales y las interrelaciones naturaleza-sociedad. (5%)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607ED">
        <w:t>Describir los paisajes naturales españoles identificando sus rasgos y tomar decisiones de desarrollo del trabajo individual, grupal o colaborativo para conseguir producciones de calidad. (</w:t>
      </w:r>
      <w:r w:rsidR="00946D5D" w:rsidRPr="007607ED">
        <w:t>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607ED">
        <w:t>Reflejar en un mapa las grandes áreas de pa</w:t>
      </w:r>
      <w:r w:rsidR="00946D5D" w:rsidRPr="007607ED">
        <w:t>isajes naturales españoles. (0,8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607ED">
        <w:t>Describir los espacios humanizados enumerando sus elementos constitutivos. (</w:t>
      </w:r>
      <w:r w:rsidR="00946D5D" w:rsidRPr="007607ED">
        <w:t>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607ED">
        <w:t>Relacionar el medio natural con la actividad humana describiendo casos de modificación del medio por el hombre</w:t>
      </w:r>
      <w:r w:rsidR="00946D5D" w:rsidRPr="007607ED">
        <w:t>, e identificar impactos ambientales de distintas actividades humanas y proponer medidas correctoras</w:t>
      </w:r>
      <w:r w:rsidRPr="007607ED">
        <w:t>. (</w:t>
      </w:r>
      <w:r w:rsidR="00946D5D" w:rsidRPr="007607ED">
        <w:t>1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607ED">
        <w:t>Obtener y seleccionar información de contenido geográfico relativo a los paisajes naturales y las interrelaciones naturaleza-sociedad utilizando fuentes en las que se encuentre disponible, tanto en Internet, bibliografía o medios de comunicación social, utilizando los Sistemas de Información Geográfica públicos para extraer conclusiones geográficas sobre problemas ambientales o sociales. (</w:t>
      </w:r>
      <w:r w:rsidR="00946D5D" w:rsidRPr="007607ED">
        <w:t>0,8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</w:pPr>
      <w:r w:rsidRPr="007607ED">
        <w:t>Comparar imágenes de las variedades de paisajes naturales. (</w:t>
      </w:r>
      <w:r w:rsidR="00946D5D" w:rsidRPr="007607ED">
        <w:t xml:space="preserve">0,8 </w:t>
      </w:r>
      <w:r w:rsidRPr="007607ED">
        <w:t>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6. La población española. (10%)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Identificar las fuentes para el estudio de la población estableciendo los procedimientos que permiten estudiar casos concretos.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Comentar gráficos y tasas que muestren la evolución de la población española.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Caracterizar la población española identificando los movimientos naturales.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Explicar la distribución de la población española identificando las migraciones.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Diferenciar la densidad de población en el espacio peninsular e insular explicando la distribución de población.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Comentar un mapa de la densidad de población de España analizando su estructura.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Analizar la población de las diversas Comunidades Autónomas definiendo su evolución y la problemática de cada una de ellas.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Analizar las pirámides de población de las diversas Comunidades Autónomas, comentando sus peculiaridades.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Explicar las perspectivas de población española y la Ordenación del Territorio. (1%)</w:t>
      </w:r>
    </w:p>
    <w:p w:rsidR="00102B9D" w:rsidRPr="007607ED" w:rsidRDefault="00102B9D" w:rsidP="0096264D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</w:pPr>
      <w:r w:rsidRPr="007607ED">
        <w:t>Obtener y seleccionar información de contenido demográfico utilizando fuentes en las que se encuentre disponible, tanto en Internet u otras fuentes de información, utilizando los Sistemas de Información Geográfica públicos para extraer conclusiones geográficas sobre problemas ambientales o sociales. (1%)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7. El espacio rural y las actividades del sector primario. (10%)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DF0F47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Describir las actividades agropecuarias y forestales especificando las características de España. (1</w:t>
      </w:r>
      <w:r w:rsidR="00063341" w:rsidRPr="007607ED">
        <w:t xml:space="preserve">,4 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Distinguir los paisajes agrarios estab</w:t>
      </w:r>
      <w:r w:rsidR="00946D5D" w:rsidRPr="007607ED">
        <w:t>leciendo sus características. (</w:t>
      </w:r>
      <w:r w:rsidR="00063341" w:rsidRPr="007607ED">
        <w:t>1,2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Analizar adecuadamente un paisaje rural distinguiendo el</w:t>
      </w:r>
      <w:r w:rsidR="00946D5D" w:rsidRPr="007607ED">
        <w:t xml:space="preserve"> terrazgo, bosques y hábitat. (</w:t>
      </w:r>
      <w:r w:rsidR="00063341" w:rsidRPr="007607ED">
        <w:t xml:space="preserve">1 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Comprender la evolución de l</w:t>
      </w:r>
      <w:r w:rsidR="00946D5D" w:rsidRPr="007607ED">
        <w:t>a estructura de la propiedad. (</w:t>
      </w:r>
      <w:r w:rsidR="00063341" w:rsidRPr="007607ED">
        <w:t xml:space="preserve">1 </w:t>
      </w:r>
      <w:r w:rsidRPr="007607ED">
        <w:t>%)</w:t>
      </w:r>
    </w:p>
    <w:p w:rsidR="00DF0F47" w:rsidRPr="007607ED" w:rsidRDefault="00102B9D" w:rsidP="00DF0F47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Identificar for</w:t>
      </w:r>
      <w:r w:rsidR="00946D5D" w:rsidRPr="007607ED">
        <w:t>mas de tenencia de la tierra. (</w:t>
      </w:r>
      <w:r w:rsidR="00063341" w:rsidRPr="007607ED">
        <w:t xml:space="preserve">1 </w:t>
      </w:r>
      <w:r w:rsidRPr="007607ED">
        <w:t>%)</w:t>
      </w:r>
    </w:p>
    <w:p w:rsidR="00102B9D" w:rsidRPr="007607ED" w:rsidRDefault="00102B9D" w:rsidP="00DF0F47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Explicar el sector agrario español teniendo en cuenta sus estructuras de la propiedad y las</w:t>
      </w:r>
      <w:r w:rsidR="00DF0F47" w:rsidRPr="007607ED">
        <w:t xml:space="preserve"> </w:t>
      </w:r>
      <w:r w:rsidRPr="007607ED">
        <w:t>caracter</w:t>
      </w:r>
      <w:r w:rsidR="00946D5D" w:rsidRPr="007607ED">
        <w:t>ísticas de sus explotaciones. (</w:t>
      </w:r>
      <w:r w:rsidR="00063341" w:rsidRPr="007607ED">
        <w:t xml:space="preserve">1 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Explicar la situación del sector agrario español teniendo en cuenta el contexto europeo y las políticas de la Unión Europ</w:t>
      </w:r>
      <w:r w:rsidR="00946D5D" w:rsidRPr="007607ED">
        <w:t>ea (PAC). (</w:t>
      </w:r>
      <w:r w:rsidR="00063341" w:rsidRPr="007607ED">
        <w:t>1,2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Analizar la actividad pesquera definiendo sus</w:t>
      </w:r>
      <w:r w:rsidR="00946D5D" w:rsidRPr="007607ED">
        <w:t xml:space="preserve"> características y problemas. (</w:t>
      </w:r>
      <w:r w:rsidR="00063341" w:rsidRPr="007607ED">
        <w:t xml:space="preserve">1 </w:t>
      </w:r>
      <w:r w:rsidRPr="007607ED">
        <w:t>%)</w:t>
      </w:r>
    </w:p>
    <w:p w:rsidR="00102B9D" w:rsidRPr="007607ED" w:rsidRDefault="00102B9D" w:rsidP="0096264D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</w:pPr>
      <w:r w:rsidRPr="007607ED">
        <w:t>Obtener y seleccionar información de contenido geográfico relativo al espacio rural, silvícola o pesquero utilizando Sistemas de Información Geográfica públicos y otros recursos disponibles en Internet, fuentes disponibles tanto en Internet, medios de comuni</w:t>
      </w:r>
      <w:r w:rsidR="00946D5D" w:rsidRPr="007607ED">
        <w:t>cación social o bibliografía. (</w:t>
      </w:r>
      <w:r w:rsidR="00063341" w:rsidRPr="007607ED">
        <w:t xml:space="preserve">1,2 </w:t>
      </w:r>
      <w:r w:rsidRPr="007607ED">
        <w:t>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8. Las fuentes de energía y el espacio industrial. (10%)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</w:pPr>
      <w:r w:rsidRPr="007607ED">
        <w:t>Analizar el proceso de industrialización español estableciendo las características históricas que conducen a la situación actual. (1,7%)</w:t>
      </w:r>
    </w:p>
    <w:p w:rsidR="00102B9D" w:rsidRPr="007607ED" w:rsidRDefault="00102B9D" w:rsidP="0096264D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</w:pPr>
      <w:r w:rsidRPr="007607ED">
        <w:t>Relacionar las fuentes de energía y la industrialización describiendo sus consecuencias en España. (1,7%)</w:t>
      </w:r>
    </w:p>
    <w:p w:rsidR="00102B9D" w:rsidRPr="007607ED" w:rsidRDefault="00102B9D" w:rsidP="0096264D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</w:pPr>
      <w:r w:rsidRPr="007607ED">
        <w:t>Conocer los factores de la industria en España. (1,7%)</w:t>
      </w:r>
    </w:p>
    <w:p w:rsidR="00102B9D" w:rsidRPr="007607ED" w:rsidRDefault="00102B9D" w:rsidP="0096264D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</w:pPr>
      <w:r w:rsidRPr="007607ED">
        <w:t>Identificar y comentar los elementos de un paisaje industrial dado. (1,7%)</w:t>
      </w:r>
    </w:p>
    <w:p w:rsidR="00102B9D" w:rsidRPr="007607ED" w:rsidRDefault="00102B9D" w:rsidP="0096264D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</w:pPr>
      <w:r w:rsidRPr="007607ED">
        <w:t>Describir los ejes de desarrollo industrial sobre un mapa, estableciendo sus características y las posibilidades de regeneración y cambio futuros. (1,6%)</w:t>
      </w:r>
    </w:p>
    <w:p w:rsidR="00102B9D" w:rsidRPr="007607ED" w:rsidRDefault="00102B9D" w:rsidP="0096264D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</w:pPr>
      <w:r w:rsidRPr="007607ED">
        <w:t>Obtener y seleccionar información de contenido geográfico relativo al espacio industrial español utilizando fuentes en las que se encuentre disponible, tanto en Internet, bibliografía, o medios de comunicación y utilizando los Sistemas de Información Geográfica públicos para extraer conclusiones geográficas sobre problemas ambientales o sociales. (1,6%)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9. El sector servicios. (10%)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 xml:space="preserve">Analizar la </w:t>
      </w:r>
      <w:proofErr w:type="spellStart"/>
      <w:r w:rsidRPr="007607ED">
        <w:t>terciarización</w:t>
      </w:r>
      <w:proofErr w:type="spellEnd"/>
      <w:r w:rsidRPr="007607ED">
        <w:t xml:space="preserve"> de la economía española estableciendo sus características y la influencia en el Producto Interior Bruto. (1,25%)</w:t>
      </w: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>Identificar la presencia de los servicios en el territorio analizando su distribución e impacto en el medio. (1,25%)</w:t>
      </w: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>Explicar el sistema de transporte en España distinguiendo la articulación territorial que configura. (1,25%)</w:t>
      </w: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>Describir el desarrollo comercial estableciendo sus características y describiendo la ocupación territorial que impone. (1,25%)</w:t>
      </w: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>Localizar en un mapa los espacios turísticos enumerando sus características y desigualdades regionales. (1,25%)</w:t>
      </w: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>Obtener y seleccionar información de contenido geográfico relativo a la actividad o al espacio del sector «servicios» español, utilizando fuentes en las que se encuentre disponible, tanto en Internet, bibliografía o medios de comunicación social y utilizando los Sistemas de Información Geográfica públicos para extraer conclusiones geográficas sobre problemas ambientales o sociales. (1,25%)</w:t>
      </w: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>Utilizar correctamente la terminología del sector servicios. (1,25%)</w:t>
      </w:r>
    </w:p>
    <w:p w:rsidR="00102B9D" w:rsidRPr="007607ED" w:rsidRDefault="00102B9D" w:rsidP="0096264D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607ED">
        <w:t>Identificar y comentar un paisaje transformado por una importante zona turística. (1,25%)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10. El espacio urbano. (10%)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607ED">
        <w:t>Definir la ciudad. (1,25%)</w:t>
      </w: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607ED">
        <w:t>Analizar y comentar planos de ciudades, distinguiendo sus diferentes trazados. (1,25%)</w:t>
      </w: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607ED">
        <w:lastRenderedPageBreak/>
        <w:t>Identificar el proceso de urbanización enumerando sus características y planificaciones internas. (1,25%)</w:t>
      </w: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ind w:right="-286"/>
        <w:jc w:val="both"/>
      </w:pPr>
      <w:r w:rsidRPr="007607ED">
        <w:t xml:space="preserve">Analizar la morfología y estructura urbana extrayendo conclusiones de la huella de la Historia y su expansión espacial, </w:t>
      </w:r>
      <w:proofErr w:type="gramStart"/>
      <w:r w:rsidRPr="007607ED">
        <w:t>reflejo</w:t>
      </w:r>
      <w:proofErr w:type="gramEnd"/>
      <w:r w:rsidRPr="007607ED">
        <w:t xml:space="preserve"> de la evolución económica y política de la ciudad (1,25%)</w:t>
      </w: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607ED">
        <w:t>Analizar y comentar un paisaje urbano y tomar decisiones de desarrollo del trabajo individual, grupal o colaborativo para conseguir producciones de calidad. (1,25%)</w:t>
      </w: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607ED">
        <w:t>Identificar el papel de las ciudades en la ordenación del territorio. (1,25%)</w:t>
      </w: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607ED">
        <w:t>Describir la red urbana española comentando las características de la misma. (1,25%)</w:t>
      </w:r>
    </w:p>
    <w:p w:rsidR="00102B9D" w:rsidRPr="007607ED" w:rsidRDefault="00102B9D" w:rsidP="0096264D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7607ED">
        <w:t>Obtener y seleccionar y analizar información de contenido geográfico relativo al espacio urbano español utilizando fuentes en las que se encuentre disponible, tanto en Internet, medios de comunicación social o bibliografía, utilizando los Sistemas de Información Geográfica públicos para extraer conclusiones geográficas sobre problemas ambientales o sociales. (1,25%)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11. Formas de organización territorial. (5%)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7607ED">
        <w:t>Describir la organización territorial española analizando la estructura local, regional, autonómica y nacional. (0,9%)</w:t>
      </w:r>
    </w:p>
    <w:p w:rsidR="00102B9D" w:rsidRPr="007607ED" w:rsidRDefault="00102B9D" w:rsidP="00962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7607ED">
        <w:t>Explicar la organización territorial española estableciendo la influencia de la Historia y la Constitución de 1978. (0,9%)</w:t>
      </w:r>
    </w:p>
    <w:p w:rsidR="00102B9D" w:rsidRPr="007607ED" w:rsidRDefault="00102B9D" w:rsidP="00962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7607ED">
        <w:t>Explicar la organización territorial española a partir de mapas históricos y actuales y tomar decisiones de desarrollo del trabajo individual, grupal o colaborativo para conseguir producciones de calidad. (0,8%)</w:t>
      </w:r>
    </w:p>
    <w:p w:rsidR="00102B9D" w:rsidRPr="007607ED" w:rsidRDefault="00102B9D" w:rsidP="00962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7607ED">
        <w:t>Analizar la organización territorial española describiendo los desequilibrios y contrastes territoriales y los mecanismos correctores. (0,8%)</w:t>
      </w:r>
    </w:p>
    <w:p w:rsidR="00102B9D" w:rsidRPr="007607ED" w:rsidRDefault="00102B9D" w:rsidP="00962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7607ED">
        <w:t>Describir la trascendencia de las Comunidades Autónomas definiendo las políticas territoriales que llevan a cabo estas. (0,8%)</w:t>
      </w:r>
    </w:p>
    <w:p w:rsidR="00102B9D" w:rsidRPr="007607ED" w:rsidRDefault="00102B9D" w:rsidP="0096264D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7607ED">
        <w:t>Obtener, seleccionar y analizar información de contenido geográfico relativo a las formas de organización territorial en España utilizando fuentes en las que se encuentre disponible, tanto en Internet, medios de comunicación social o bibliografía utilizando los Sistemas de Información Geográfica públicos para extraer conclusiones geográficas sobre problemas ambientales o sociales. (0,8%)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12. España en Europa y en el mundo. (5%)</w:t>
      </w:r>
    </w:p>
    <w:p w:rsidR="00102B9D" w:rsidRPr="007607ED" w:rsidRDefault="00102B9D" w:rsidP="00102B9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102B9D" w:rsidRPr="007607ED" w:rsidRDefault="00102B9D" w:rsidP="0096264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607ED">
        <w:t>Definir la situación geográfica de España en el mundo estableciendo su posición y localizando sus territorios. (0,9%)</w:t>
      </w:r>
    </w:p>
    <w:p w:rsidR="00102B9D" w:rsidRPr="007607ED" w:rsidRDefault="00102B9D" w:rsidP="0096264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607ED">
        <w:t>Describir el continente europeo distinguiendo su estructura territorial, los contrastes físicos y socioeconómicos. (0,9%)</w:t>
      </w:r>
    </w:p>
    <w:p w:rsidR="00102B9D" w:rsidRPr="007607ED" w:rsidRDefault="00102B9D" w:rsidP="0096264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607ED">
        <w:t>Identificar la posición de España en la Unión Europea enumerando las políticas regionales y de cohesión territorial que se practican en Europa y que afectan a nuestro país. (0,8%)</w:t>
      </w:r>
    </w:p>
    <w:p w:rsidR="00102B9D" w:rsidRPr="007607ED" w:rsidRDefault="00102B9D" w:rsidP="0096264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607ED">
        <w:t>Definir la globalización explicando sus rasgos. (0,8%)</w:t>
      </w:r>
    </w:p>
    <w:p w:rsidR="00102B9D" w:rsidRPr="007607ED" w:rsidRDefault="00102B9D" w:rsidP="0096264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607ED">
        <w:t>Comparar los procesos de mundialización y diversidad territorial resumiendo las características de uno y otro. (0,8%)</w:t>
      </w:r>
    </w:p>
    <w:p w:rsidR="00102B9D" w:rsidRPr="007607ED" w:rsidRDefault="00102B9D" w:rsidP="0096264D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7607ED">
        <w:t>Explicar las repercusiones de la inclusión de España en espacios socioeconómicos y geopolíticos continentales y mundiales, utilizando fuentes diversas basadas en material bibliográfico u online y en opiniones expuestas en los medios de comunicación social, utilizando los Sistemas de Información Geográfica públicos para extraer conclusiones geográficas sobre problemas ambientales o sociales. (0,8%)</w:t>
      </w:r>
    </w:p>
    <w:p w:rsidR="00102B9D" w:rsidRPr="007607ED" w:rsidRDefault="00102B9D" w:rsidP="00102B9D">
      <w:pPr>
        <w:rPr>
          <w:rFonts w:cs="Times New Roman"/>
          <w:szCs w:val="24"/>
        </w:rPr>
      </w:pPr>
      <w:r w:rsidRPr="007607ED">
        <w:rPr>
          <w:rFonts w:cs="Times New Roman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E1160" w:rsidRPr="007607ED" w:rsidTr="00CE6C0F">
        <w:tc>
          <w:tcPr>
            <w:tcW w:w="9912" w:type="dxa"/>
            <w:shd w:val="clear" w:color="auto" w:fill="BFBFBF" w:themeFill="background1" w:themeFillShade="BF"/>
          </w:tcPr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5E1160" w:rsidRPr="007607ED" w:rsidRDefault="005E1160" w:rsidP="005E11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2º Bachillerato. HISTORIA DE ESPAÑA</w:t>
            </w:r>
          </w:p>
          <w:p w:rsidR="005E1160" w:rsidRPr="007607ED" w:rsidRDefault="005E1160" w:rsidP="005E11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5E1160" w:rsidRPr="007607ED" w:rsidRDefault="005E1160" w:rsidP="005E11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E1160" w:rsidRPr="007607ED" w:rsidRDefault="005E1160" w:rsidP="002D6C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0E7665" w:rsidRPr="007607ED" w:rsidRDefault="000E7665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0. Cómo se escribe la Historia. Criterios comunes.</w:t>
      </w:r>
      <w:r w:rsidR="00580AAE" w:rsidRPr="007607ED">
        <w:rPr>
          <w:rFonts w:cs="Times New Roman"/>
          <w:b/>
          <w:szCs w:val="24"/>
          <w:u w:val="single"/>
        </w:rPr>
        <w:t xml:space="preserve"> (1</w:t>
      </w:r>
      <w:r w:rsidR="00AE66DC" w:rsidRPr="007607ED">
        <w:rPr>
          <w:rFonts w:cs="Times New Roman"/>
          <w:b/>
          <w:szCs w:val="24"/>
          <w:u w:val="single"/>
        </w:rPr>
        <w:t>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</w:pPr>
      <w:r w:rsidRPr="007607ED">
        <w:t xml:space="preserve">Localizar fuentes primarias (históricas) y secundarias (historiográficas) en bibliotecas, Internet, etc. </w:t>
      </w:r>
      <w:r w:rsidR="000E7665" w:rsidRPr="007607ED">
        <w:t xml:space="preserve">Y </w:t>
      </w:r>
      <w:r w:rsidRPr="007607ED">
        <w:t>extraer información relevante a lo tratado, valorando críticamente su fiab</w:t>
      </w:r>
      <w:r w:rsidR="000E7665" w:rsidRPr="007607ED">
        <w:t>ilidad.</w:t>
      </w:r>
      <w:r w:rsidR="00AE66DC" w:rsidRPr="007607ED">
        <w:t xml:space="preserve"> (0</w:t>
      </w:r>
      <w:r w:rsidR="00580AAE" w:rsidRPr="007607ED">
        <w:t>,25</w:t>
      </w:r>
      <w:r w:rsidR="00AE66DC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</w:pPr>
      <w:r w:rsidRPr="007607ED">
        <w:t xml:space="preserve">Elaborar mapas y </w:t>
      </w:r>
      <w:r w:rsidR="000E7665" w:rsidRPr="007607ED">
        <w:t>líneas</w:t>
      </w:r>
      <w:r w:rsidRPr="007607ED">
        <w:t xml:space="preserve"> de tiempo, localizando las fuentes adecuadas, utilizando los datos proporcionados</w:t>
      </w:r>
      <w:r w:rsidR="000E7665" w:rsidRPr="007607ED">
        <w:t xml:space="preserve"> </w:t>
      </w:r>
      <w:r w:rsidRPr="007607ED">
        <w:t>o sirviéndose de los conocimientos ya adquiridos en etapas anter</w:t>
      </w:r>
      <w:r w:rsidR="000E7665" w:rsidRPr="007607ED">
        <w:t>iores.</w:t>
      </w:r>
      <w:r w:rsidR="00AE66DC" w:rsidRPr="007607ED">
        <w:t xml:space="preserve"> </w:t>
      </w:r>
      <w:r w:rsidR="00580AAE" w:rsidRPr="007607ED">
        <w:t>(0,25%)</w:t>
      </w:r>
    </w:p>
    <w:p w:rsidR="0060016D" w:rsidRPr="007607ED" w:rsidRDefault="0060016D" w:rsidP="0096264D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</w:pPr>
      <w:r w:rsidRPr="007607ED">
        <w:t>Comentar e interpretar primarias (históricas) y secundarias (historiográficas), relacionando su</w:t>
      </w:r>
      <w:r w:rsidR="000E7665" w:rsidRPr="007607ED">
        <w:t xml:space="preserve"> </w:t>
      </w:r>
      <w:r w:rsidRPr="007607ED">
        <w:t>información con los conoc</w:t>
      </w:r>
      <w:r w:rsidR="000E7665" w:rsidRPr="007607ED">
        <w:t>imientos previos.</w:t>
      </w:r>
      <w:r w:rsidR="00AE66DC" w:rsidRPr="007607ED">
        <w:t xml:space="preserve"> </w:t>
      </w:r>
      <w:r w:rsidR="00580AAE" w:rsidRPr="007607ED">
        <w:t>(0,25%)</w:t>
      </w:r>
    </w:p>
    <w:p w:rsidR="0060016D" w:rsidRPr="007607ED" w:rsidRDefault="0060016D" w:rsidP="0096264D">
      <w:pPr>
        <w:pStyle w:val="Prrafodelista"/>
        <w:numPr>
          <w:ilvl w:val="0"/>
          <w:numId w:val="57"/>
        </w:numPr>
        <w:autoSpaceDE w:val="0"/>
        <w:autoSpaceDN w:val="0"/>
        <w:adjustRightInd w:val="0"/>
        <w:jc w:val="both"/>
      </w:pPr>
      <w:r w:rsidRPr="007607ED">
        <w:t>Reconocer la utilidad de las diversas fuentes para el historiador y su distinto grado de fiabilidad o de</w:t>
      </w:r>
      <w:r w:rsidR="000E7665" w:rsidRPr="007607ED">
        <w:t xml:space="preserve"> </w:t>
      </w:r>
      <w:r w:rsidRPr="007607ED">
        <w:t>rigor hi</w:t>
      </w:r>
      <w:r w:rsidR="000E7665" w:rsidRPr="007607ED">
        <w:t>storiográfico.</w:t>
      </w:r>
      <w:r w:rsidR="00AE66DC" w:rsidRPr="007607ED">
        <w:t xml:space="preserve"> </w:t>
      </w:r>
      <w:r w:rsidR="00580AAE" w:rsidRPr="007607ED">
        <w:t>(0,25%)</w:t>
      </w:r>
    </w:p>
    <w:p w:rsidR="000E7665" w:rsidRPr="007607ED" w:rsidRDefault="000E7665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C24E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1. La Península Ibérica desde los primeros humanos hasta la desaparición de la monarquía</w:t>
      </w:r>
      <w:r w:rsidR="000E7665" w:rsidRPr="007607ED">
        <w:rPr>
          <w:rFonts w:cs="Times New Roman"/>
          <w:b/>
          <w:szCs w:val="24"/>
          <w:u w:val="single"/>
        </w:rPr>
        <w:t xml:space="preserve"> </w:t>
      </w:r>
      <w:r w:rsidRPr="007607ED">
        <w:rPr>
          <w:rFonts w:cs="Times New Roman"/>
          <w:b/>
          <w:szCs w:val="24"/>
          <w:u w:val="single"/>
        </w:rPr>
        <w:t>Visigoda (711).</w:t>
      </w:r>
      <w:r w:rsidR="00AE66DC" w:rsidRPr="007607ED">
        <w:rPr>
          <w:rFonts w:cs="Times New Roman"/>
          <w:b/>
          <w:szCs w:val="24"/>
          <w:u w:val="single"/>
        </w:rPr>
        <w:t xml:space="preserve"> (5%)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6"/>
        </w:numPr>
        <w:autoSpaceDE w:val="0"/>
        <w:autoSpaceDN w:val="0"/>
        <w:adjustRightInd w:val="0"/>
        <w:jc w:val="both"/>
      </w:pPr>
      <w:r w:rsidRPr="007607ED">
        <w:t>Explicar las características de los principales hechos y procesos históricos de la península Ibérica</w:t>
      </w:r>
      <w:r w:rsidR="000E7665" w:rsidRPr="007607ED">
        <w:t xml:space="preserve"> </w:t>
      </w:r>
      <w:r w:rsidRPr="007607ED">
        <w:t>desde la prehistoria hasta la desaparición de la monarquía visigoda, identificando sus causas y consecuencias</w:t>
      </w:r>
      <w:r w:rsidR="000E7665" w:rsidRPr="007607ED">
        <w:t xml:space="preserve"> </w:t>
      </w:r>
      <w:r w:rsidRPr="007607ED">
        <w:t>de cada etapa hist</w:t>
      </w:r>
      <w:r w:rsidR="000E7665" w:rsidRPr="007607ED">
        <w:t>órica.</w:t>
      </w:r>
      <w:r w:rsidR="00AE66DC" w:rsidRPr="007607ED">
        <w:t xml:space="preserve"> (5%)</w:t>
      </w:r>
    </w:p>
    <w:p w:rsidR="000E7665" w:rsidRPr="007607ED" w:rsidRDefault="000E7665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C24E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2. La Edad Media: Tres culturas y un mapa político en constante cambio (711-1474)</w:t>
      </w:r>
      <w:r w:rsidR="00AE66DC" w:rsidRPr="007607ED">
        <w:rPr>
          <w:rFonts w:cs="Times New Roman"/>
          <w:b/>
          <w:szCs w:val="24"/>
          <w:u w:val="single"/>
        </w:rPr>
        <w:t xml:space="preserve"> (5%)</w:t>
      </w:r>
    </w:p>
    <w:p w:rsidR="00C24E61" w:rsidRPr="007607ED" w:rsidRDefault="00C24E61" w:rsidP="00C24E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5"/>
        </w:numPr>
        <w:autoSpaceDE w:val="0"/>
        <w:autoSpaceDN w:val="0"/>
        <w:adjustRightInd w:val="0"/>
        <w:ind w:left="709"/>
        <w:jc w:val="both"/>
      </w:pPr>
      <w:r w:rsidRPr="007607ED">
        <w:t>Explicar la evolución de los territorios musulmanes en la península, describiendo sus etapas políticas,</w:t>
      </w:r>
      <w:r w:rsidR="000E7665" w:rsidRPr="007607ED">
        <w:t xml:space="preserve"> </w:t>
      </w:r>
      <w:r w:rsidRPr="007607ED">
        <w:t>así como los cambios económicos, sociales y culturales que introd</w:t>
      </w:r>
      <w:r w:rsidR="000E7665" w:rsidRPr="007607ED">
        <w:t>ujeron.</w:t>
      </w:r>
      <w:r w:rsidR="00FB43E5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55"/>
        </w:numPr>
        <w:autoSpaceDE w:val="0"/>
        <w:autoSpaceDN w:val="0"/>
        <w:adjustRightInd w:val="0"/>
        <w:ind w:left="709"/>
        <w:jc w:val="both"/>
      </w:pPr>
      <w:r w:rsidRPr="007607ED">
        <w:t>Explicar la evolución y configuración política de los reinos cristianos, relacionándola con el proceso de</w:t>
      </w:r>
      <w:r w:rsidR="000E7665" w:rsidRPr="007607ED">
        <w:t xml:space="preserve"> </w:t>
      </w:r>
      <w:r w:rsidRPr="007607ED">
        <w:t>reconquista y el concepto patrimonial de la monarquía. La evolución del mundo musulmán desde el Califato de</w:t>
      </w:r>
      <w:r w:rsidR="000E7665" w:rsidRPr="007607ED">
        <w:t xml:space="preserve"> </w:t>
      </w:r>
      <w:r w:rsidRPr="007607ED">
        <w:t xml:space="preserve">Córdoba a los reinos de </w:t>
      </w:r>
      <w:r w:rsidR="000E7665" w:rsidRPr="007607ED">
        <w:t>Taifas.</w:t>
      </w:r>
      <w:r w:rsidR="00FB43E5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55"/>
        </w:numPr>
        <w:autoSpaceDE w:val="0"/>
        <w:autoSpaceDN w:val="0"/>
        <w:adjustRightInd w:val="0"/>
        <w:ind w:left="709"/>
        <w:jc w:val="both"/>
      </w:pPr>
      <w:r w:rsidRPr="007607ED">
        <w:t>Diferenciar las tres grandes fases de la evolución económica de los reinos cristianos durante toda la Edad</w:t>
      </w:r>
      <w:r w:rsidR="000E7665" w:rsidRPr="007607ED">
        <w:t xml:space="preserve"> </w:t>
      </w:r>
      <w:r w:rsidRPr="007607ED">
        <w:t>Media (estancamiento, expansión y crisis), señalando sus factores y característ</w:t>
      </w:r>
      <w:r w:rsidR="000E7665" w:rsidRPr="007607ED">
        <w:t>icas.</w:t>
      </w:r>
      <w:r w:rsidR="00FB43E5" w:rsidRPr="007607ED">
        <w:t xml:space="preserve"> (1%)</w:t>
      </w:r>
    </w:p>
    <w:p w:rsidR="0060016D" w:rsidRPr="007607ED" w:rsidRDefault="0060016D" w:rsidP="00E70CD9">
      <w:pPr>
        <w:pStyle w:val="Prrafodelista"/>
        <w:numPr>
          <w:ilvl w:val="0"/>
          <w:numId w:val="55"/>
        </w:numPr>
        <w:autoSpaceDE w:val="0"/>
        <w:autoSpaceDN w:val="0"/>
        <w:adjustRightInd w:val="0"/>
        <w:ind w:left="709"/>
        <w:jc w:val="both"/>
      </w:pPr>
      <w:r w:rsidRPr="007607ED">
        <w:t>Analizar la estructura social de los reinos cristianos, describiendo el régimen señorial y las</w:t>
      </w:r>
      <w:r w:rsidR="00580AAE" w:rsidRPr="007607ED">
        <w:t xml:space="preserve"> </w:t>
      </w:r>
      <w:r w:rsidRPr="007607ED">
        <w:t>características de la sociedad estam</w:t>
      </w:r>
      <w:r w:rsidR="000E7665" w:rsidRPr="007607ED">
        <w:t>ental.</w:t>
      </w:r>
      <w:r w:rsidR="00FB43E5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55"/>
        </w:numPr>
        <w:autoSpaceDE w:val="0"/>
        <w:autoSpaceDN w:val="0"/>
        <w:adjustRightInd w:val="0"/>
        <w:ind w:left="709"/>
        <w:jc w:val="both"/>
      </w:pPr>
      <w:r w:rsidRPr="007607ED">
        <w:t>Describir las relaciones culturales de cristianos, musulmanes y judíos, especificando sus colaboraciones</w:t>
      </w:r>
      <w:r w:rsidR="000E7665" w:rsidRPr="007607ED">
        <w:t xml:space="preserve"> </w:t>
      </w:r>
      <w:r w:rsidRPr="007607ED">
        <w:t>e in</w:t>
      </w:r>
      <w:r w:rsidR="000E7665" w:rsidRPr="007607ED">
        <w:t>fluencias mutuas.</w:t>
      </w:r>
      <w:r w:rsidR="00FB43E5" w:rsidRPr="007607ED">
        <w:t xml:space="preserve"> (1%)</w:t>
      </w:r>
    </w:p>
    <w:p w:rsidR="000E7665" w:rsidRPr="007607ED" w:rsidRDefault="000E7665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7218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3. La formación de la Monarquía Hispánica y su expansión mundial (1474-1700)</w:t>
      </w:r>
      <w:r w:rsidR="00AE66DC" w:rsidRPr="007607ED">
        <w:rPr>
          <w:rFonts w:cs="Times New Roman"/>
          <w:b/>
          <w:szCs w:val="24"/>
          <w:u w:val="single"/>
        </w:rPr>
        <w:t xml:space="preserve"> (5%)</w:t>
      </w:r>
    </w:p>
    <w:p w:rsidR="00C24E61" w:rsidRPr="007607ED" w:rsidRDefault="00C24E61" w:rsidP="007218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4"/>
        </w:numPr>
        <w:autoSpaceDE w:val="0"/>
        <w:autoSpaceDN w:val="0"/>
        <w:adjustRightInd w:val="0"/>
        <w:jc w:val="both"/>
      </w:pPr>
      <w:r w:rsidRPr="007607ED">
        <w:t>Analizar el reinado de los Reyes Católicos como una etapa de transición entre la Edad Media y la</w:t>
      </w:r>
      <w:r w:rsidR="000E7665" w:rsidRPr="007607ED">
        <w:t xml:space="preserve"> </w:t>
      </w:r>
      <w:r w:rsidRPr="007607ED">
        <w:t>Edad Moderna, identificando las pervivencias medievales y los hechos relevantes que abren el camino a la</w:t>
      </w:r>
      <w:r w:rsidR="000E7665" w:rsidRPr="007607ED">
        <w:t xml:space="preserve"> </w:t>
      </w:r>
      <w:r w:rsidRPr="007607ED">
        <w:t>modern</w:t>
      </w:r>
      <w:r w:rsidR="000E7665" w:rsidRPr="007607ED">
        <w:t>idad.</w:t>
      </w:r>
      <w:r w:rsidR="00FB43E5" w:rsidRPr="007607ED">
        <w:t xml:space="preserve"> (1,5%)</w:t>
      </w:r>
    </w:p>
    <w:p w:rsidR="0060016D" w:rsidRPr="007607ED" w:rsidRDefault="0060016D" w:rsidP="0096264D">
      <w:pPr>
        <w:pStyle w:val="Prrafodelista"/>
        <w:numPr>
          <w:ilvl w:val="0"/>
          <w:numId w:val="54"/>
        </w:numPr>
        <w:autoSpaceDE w:val="0"/>
        <w:autoSpaceDN w:val="0"/>
        <w:adjustRightInd w:val="0"/>
        <w:jc w:val="both"/>
      </w:pPr>
      <w:r w:rsidRPr="007607ED">
        <w:t>Explicar la evolución y expansión de la monarquía hispánica durante el siglo XVI, diferenciando los</w:t>
      </w:r>
      <w:r w:rsidR="000E7665" w:rsidRPr="007607ED">
        <w:t xml:space="preserve"> </w:t>
      </w:r>
      <w:r w:rsidRPr="007607ED">
        <w:t xml:space="preserve">reinados de Carlos I </w:t>
      </w:r>
      <w:r w:rsidR="000E7665" w:rsidRPr="007607ED">
        <w:t>y Felipe II.</w:t>
      </w:r>
      <w:r w:rsidR="00FB43E5" w:rsidRPr="007607ED">
        <w:t xml:space="preserve"> (1,5%)</w:t>
      </w:r>
    </w:p>
    <w:p w:rsidR="0060016D" w:rsidRPr="007607ED" w:rsidRDefault="0060016D" w:rsidP="0096264D">
      <w:pPr>
        <w:pStyle w:val="Prrafodelista"/>
        <w:numPr>
          <w:ilvl w:val="0"/>
          <w:numId w:val="54"/>
        </w:numPr>
        <w:autoSpaceDE w:val="0"/>
        <w:autoSpaceDN w:val="0"/>
        <w:adjustRightInd w:val="0"/>
        <w:jc w:val="both"/>
      </w:pPr>
      <w:r w:rsidRPr="007607ED">
        <w:t>Explicar las causas y consecuencias de la decadencia de la monarquía hispánica en el siglo XVII:</w:t>
      </w:r>
      <w:r w:rsidR="000E7665" w:rsidRPr="007607ED">
        <w:t xml:space="preserve"> </w:t>
      </w:r>
      <w:r w:rsidRPr="007607ED">
        <w:t>relacionando los problemas internos, la política exterior y la crisis económ</w:t>
      </w:r>
      <w:r w:rsidR="000E7665" w:rsidRPr="007607ED">
        <w:t>ica y demográfica.</w:t>
      </w:r>
      <w:r w:rsidR="00FB43E5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54"/>
        </w:numPr>
        <w:autoSpaceDE w:val="0"/>
        <w:autoSpaceDN w:val="0"/>
        <w:adjustRightInd w:val="0"/>
        <w:jc w:val="both"/>
      </w:pPr>
      <w:r w:rsidRPr="007607ED">
        <w:t>Reconocer las grandes aportaciones culturales y artísticas del Siglo de Oro español, extrayendo</w:t>
      </w:r>
      <w:r w:rsidR="000E7665" w:rsidRPr="007607ED">
        <w:t xml:space="preserve"> </w:t>
      </w:r>
      <w:r w:rsidRPr="007607ED">
        <w:t>información de interés en fuentes primarias y secundarias (bibliotecas, Internet etc</w:t>
      </w:r>
      <w:r w:rsidR="000E7665" w:rsidRPr="007607ED">
        <w:t>.</w:t>
      </w:r>
      <w:r w:rsidRPr="007607ED">
        <w:t>), valorando las aportaciones</w:t>
      </w:r>
      <w:r w:rsidR="000E7665" w:rsidRPr="007607ED">
        <w:t xml:space="preserve"> </w:t>
      </w:r>
      <w:r w:rsidRPr="007607ED">
        <w:t>de lo español a la cultura universal, al derecho, a las ciencias</w:t>
      </w:r>
      <w:r w:rsidR="004A1839" w:rsidRPr="007607ED">
        <w:t xml:space="preserve"> </w:t>
      </w:r>
      <w:r w:rsidRPr="007607ED">
        <w:t>et</w:t>
      </w:r>
      <w:r w:rsidR="000E7665" w:rsidRPr="007607ED">
        <w:t>c.</w:t>
      </w:r>
      <w:r w:rsidR="00FB43E5" w:rsidRPr="007607ED">
        <w:t xml:space="preserve"> (1%)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C24E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4. España en la órbita francesa: el reformismo de los primeros Borbones (1700-1788)</w:t>
      </w:r>
      <w:r w:rsidR="002745F4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C24E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3"/>
        </w:numPr>
        <w:autoSpaceDE w:val="0"/>
        <w:autoSpaceDN w:val="0"/>
        <w:adjustRightInd w:val="0"/>
        <w:ind w:left="709"/>
        <w:jc w:val="both"/>
      </w:pPr>
      <w:r w:rsidRPr="007607ED">
        <w:lastRenderedPageBreak/>
        <w:t>Analizar la Guerra de Sucesión española, como contienda civil y europea, explicando sus consecuencias</w:t>
      </w:r>
      <w:r w:rsidR="004A1839" w:rsidRPr="007607ED">
        <w:t xml:space="preserve"> </w:t>
      </w:r>
      <w:r w:rsidRPr="007607ED">
        <w:t>para la política exterior española y el nuevo or</w:t>
      </w:r>
      <w:r w:rsidR="004A1839" w:rsidRPr="007607ED">
        <w:t>den internacional.</w:t>
      </w:r>
      <w:r w:rsidR="005F7060" w:rsidRPr="007607ED">
        <w:t xml:space="preserve"> (</w:t>
      </w:r>
      <w:r w:rsidR="00C234E6" w:rsidRPr="007607ED">
        <w:t>3</w:t>
      </w:r>
      <w:r w:rsidR="005F7060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53"/>
        </w:numPr>
        <w:autoSpaceDE w:val="0"/>
        <w:autoSpaceDN w:val="0"/>
        <w:adjustRightInd w:val="0"/>
        <w:ind w:left="709"/>
        <w:jc w:val="both"/>
      </w:pPr>
      <w:r w:rsidRPr="007607ED">
        <w:t>Describir las características del nuevo modelo de Estado, especificando el alcance de las reformas</w:t>
      </w:r>
      <w:r w:rsidR="004A1839" w:rsidRPr="007607ED">
        <w:t xml:space="preserve"> </w:t>
      </w:r>
      <w:r w:rsidRPr="007607ED">
        <w:t>promovidas por los primeros monarcas de la dinastí</w:t>
      </w:r>
      <w:r w:rsidR="004A1839" w:rsidRPr="007607ED">
        <w:t>a borbónica.</w:t>
      </w:r>
      <w:r w:rsidR="005F7060" w:rsidRPr="007607ED">
        <w:t xml:space="preserve"> (</w:t>
      </w:r>
      <w:r w:rsidR="00C234E6" w:rsidRPr="007607ED">
        <w:t>3</w:t>
      </w:r>
      <w:r w:rsidR="005F7060" w:rsidRPr="007607ED">
        <w:t>%)</w:t>
      </w:r>
    </w:p>
    <w:p w:rsidR="0060016D" w:rsidRPr="007607ED" w:rsidRDefault="0060016D" w:rsidP="00E70CD9">
      <w:pPr>
        <w:pStyle w:val="Prrafodelista"/>
        <w:numPr>
          <w:ilvl w:val="0"/>
          <w:numId w:val="53"/>
        </w:numPr>
        <w:autoSpaceDE w:val="0"/>
        <w:autoSpaceDN w:val="0"/>
        <w:adjustRightInd w:val="0"/>
        <w:ind w:left="709"/>
        <w:jc w:val="both"/>
      </w:pPr>
      <w:r w:rsidRPr="007607ED">
        <w:t>Comentar la situación inicial de los diferentes sectores económicos, detallando los cambios</w:t>
      </w:r>
      <w:r w:rsidR="00580AAE" w:rsidRPr="007607ED">
        <w:t xml:space="preserve"> </w:t>
      </w:r>
      <w:r w:rsidRPr="007607ED">
        <w:t>introducidos y los objetivos de la nueva polít</w:t>
      </w:r>
      <w:r w:rsidR="004A1839" w:rsidRPr="007607ED">
        <w:t>ica económica.</w:t>
      </w:r>
      <w:r w:rsidR="005F7060" w:rsidRPr="007607ED">
        <w:t xml:space="preserve"> (</w:t>
      </w:r>
      <w:r w:rsidR="00C234E6" w:rsidRPr="007607ED">
        <w:t>1,5</w:t>
      </w:r>
      <w:r w:rsidR="005F7060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53"/>
        </w:numPr>
        <w:autoSpaceDE w:val="0"/>
        <w:autoSpaceDN w:val="0"/>
        <w:adjustRightInd w:val="0"/>
        <w:ind w:left="709"/>
        <w:jc w:val="both"/>
      </w:pPr>
      <w:r w:rsidRPr="007607ED">
        <w:t>Explicar el despegue económico de Cataluña, comparándolo con la evolución económica del resto de</w:t>
      </w:r>
      <w:r w:rsidR="004A1839" w:rsidRPr="007607ED">
        <w:t xml:space="preserve"> </w:t>
      </w:r>
      <w:r w:rsidRPr="007607ED">
        <w:t xml:space="preserve">España y el caso de </w:t>
      </w:r>
      <w:r w:rsidR="004A1839" w:rsidRPr="007607ED">
        <w:t>Andalucía.</w:t>
      </w:r>
      <w:r w:rsidR="005F7060" w:rsidRPr="007607ED">
        <w:t xml:space="preserve"> (</w:t>
      </w:r>
      <w:r w:rsidR="00C234E6" w:rsidRPr="007607ED">
        <w:t>0,5</w:t>
      </w:r>
      <w:r w:rsidR="005F7060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53"/>
        </w:numPr>
        <w:autoSpaceDE w:val="0"/>
        <w:autoSpaceDN w:val="0"/>
        <w:adjustRightInd w:val="0"/>
        <w:ind w:left="709"/>
        <w:jc w:val="both"/>
      </w:pPr>
      <w:r w:rsidRPr="007607ED">
        <w:t>Exponer los conceptos fundamentales del pensamiento ilustrado y sus cauce</w:t>
      </w:r>
      <w:r w:rsidR="004A1839" w:rsidRPr="007607ED">
        <w:t>s de difusión</w:t>
      </w:r>
      <w:r w:rsidR="00C234E6" w:rsidRPr="007607ED">
        <w:t xml:space="preserve"> (2%)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7218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5. La crisis del Antiguo Régimen (1788-1833): Liberalismo frente a Absolutismo</w:t>
      </w:r>
      <w:r w:rsidR="002745F4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7218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2"/>
        </w:numPr>
        <w:autoSpaceDE w:val="0"/>
        <w:autoSpaceDN w:val="0"/>
        <w:adjustRightInd w:val="0"/>
        <w:jc w:val="both"/>
      </w:pPr>
      <w:r w:rsidRPr="007607ED">
        <w:t>Analizar las relaciones entre España y Francia desde la Revolución Francesa hasta la Guerra de la</w:t>
      </w:r>
      <w:r w:rsidR="004A1839" w:rsidRPr="007607ED">
        <w:t xml:space="preserve"> </w:t>
      </w:r>
      <w:r w:rsidRPr="007607ED">
        <w:t>Independencia; especificando en cada fase los principales acontecimientos y</w:t>
      </w:r>
      <w:r w:rsidR="004A1839" w:rsidRPr="007607ED">
        <w:t xml:space="preserve"> sus repercusiones para España.</w:t>
      </w:r>
      <w:r w:rsidR="000007AE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52"/>
        </w:numPr>
        <w:autoSpaceDE w:val="0"/>
        <w:autoSpaceDN w:val="0"/>
        <w:adjustRightInd w:val="0"/>
        <w:jc w:val="both"/>
      </w:pPr>
      <w:r w:rsidRPr="007607ED">
        <w:t xml:space="preserve">Comentar la labor legisladora de las Cortes de Cádiz, relacionándola </w:t>
      </w:r>
      <w:r w:rsidR="004A1839" w:rsidRPr="007607ED">
        <w:t>con el ideario del liberalismo.</w:t>
      </w:r>
      <w:r w:rsidR="000007AE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2"/>
        </w:numPr>
        <w:autoSpaceDE w:val="0"/>
        <w:autoSpaceDN w:val="0"/>
        <w:adjustRightInd w:val="0"/>
        <w:jc w:val="both"/>
      </w:pPr>
      <w:r w:rsidRPr="007607ED">
        <w:t>Describir las fases del reinado de Fernando VII, explicando los principales hechos de cada una de</w:t>
      </w:r>
      <w:r w:rsidR="004A1839" w:rsidRPr="007607ED">
        <w:t xml:space="preserve"> ellas.</w:t>
      </w:r>
      <w:r w:rsidR="000007AE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2"/>
        </w:numPr>
        <w:autoSpaceDE w:val="0"/>
        <w:autoSpaceDN w:val="0"/>
        <w:adjustRightInd w:val="0"/>
        <w:jc w:val="both"/>
      </w:pPr>
      <w:r w:rsidRPr="007607ED">
        <w:t>Explicar el proceso de independencia de las colonias americanas, diferenciando sus causas y fases,</w:t>
      </w:r>
      <w:r w:rsidR="004A1839" w:rsidRPr="007607ED">
        <w:t xml:space="preserve"> </w:t>
      </w:r>
      <w:r w:rsidRPr="007607ED">
        <w:t>así como las repercusiones e</w:t>
      </w:r>
      <w:r w:rsidR="004A1839" w:rsidRPr="007607ED">
        <w:t>conómicas para España.</w:t>
      </w:r>
      <w:r w:rsidR="000007AE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52"/>
        </w:numPr>
        <w:autoSpaceDE w:val="0"/>
        <w:autoSpaceDN w:val="0"/>
        <w:adjustRightInd w:val="0"/>
        <w:jc w:val="both"/>
      </w:pPr>
      <w:r w:rsidRPr="007607ED">
        <w:t>Relacionar las pinturas y grabados de Goya con los acontecimientos de este periodo, identificando en</w:t>
      </w:r>
      <w:r w:rsidR="004A1839" w:rsidRPr="007607ED">
        <w:t xml:space="preserve"> </w:t>
      </w:r>
      <w:r w:rsidRPr="007607ED">
        <w:t>ellas el reflejo de la situación y los acontecim</w:t>
      </w:r>
      <w:r w:rsidR="004A1839" w:rsidRPr="007607ED">
        <w:t>ientos contemporáneos.</w:t>
      </w:r>
      <w:r w:rsidR="000007AE" w:rsidRPr="007607ED">
        <w:t xml:space="preserve"> (1%)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6. La conflictiva construcción del Estado Liberal</w:t>
      </w:r>
      <w:r w:rsidR="004A1839" w:rsidRPr="007607ED">
        <w:rPr>
          <w:rFonts w:cs="Times New Roman"/>
          <w:b/>
          <w:szCs w:val="24"/>
          <w:u w:val="single"/>
        </w:rPr>
        <w:t xml:space="preserve"> </w:t>
      </w:r>
      <w:r w:rsidRPr="007607ED">
        <w:rPr>
          <w:rFonts w:cs="Times New Roman"/>
          <w:b/>
          <w:szCs w:val="24"/>
          <w:u w:val="single"/>
        </w:rPr>
        <w:t>(1833-1874).</w:t>
      </w:r>
      <w:r w:rsidR="002745F4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1"/>
        </w:numPr>
        <w:autoSpaceDE w:val="0"/>
        <w:autoSpaceDN w:val="0"/>
        <w:adjustRightInd w:val="0"/>
        <w:jc w:val="both"/>
      </w:pPr>
      <w:r w:rsidRPr="007607ED">
        <w:t>Describir el fenómeno del carlismo como resistencia absolutista frente a la revolución liberal, analizando</w:t>
      </w:r>
      <w:r w:rsidR="004A1839" w:rsidRPr="007607ED">
        <w:t xml:space="preserve"> </w:t>
      </w:r>
      <w:r w:rsidRPr="007607ED">
        <w:t>sus componentes ideológicos, sus bases sociales, su evolución en</w:t>
      </w:r>
      <w:r w:rsidR="004A1839" w:rsidRPr="007607ED">
        <w:t xml:space="preserve"> el tiempo y sus consecuencias.</w:t>
      </w:r>
      <w:r w:rsidR="006332BA" w:rsidRPr="007607ED">
        <w:t xml:space="preserve"> (1%)</w:t>
      </w:r>
    </w:p>
    <w:p w:rsidR="0060016D" w:rsidRPr="007607ED" w:rsidRDefault="0060016D" w:rsidP="0096264D">
      <w:pPr>
        <w:pStyle w:val="Prrafodelista"/>
        <w:numPr>
          <w:ilvl w:val="0"/>
          <w:numId w:val="51"/>
        </w:numPr>
        <w:autoSpaceDE w:val="0"/>
        <w:autoSpaceDN w:val="0"/>
        <w:adjustRightInd w:val="0"/>
        <w:jc w:val="both"/>
      </w:pPr>
      <w:r w:rsidRPr="007607ED">
        <w:t>Analizar la transición definitiva del Antiguo Régimen al régimen liberal burgués durante el reinado</w:t>
      </w:r>
      <w:r w:rsidR="004A1839" w:rsidRPr="007607ED">
        <w:t xml:space="preserve"> </w:t>
      </w:r>
      <w:r w:rsidRPr="007607ED">
        <w:t>de Isabel II, explicando el protagonismo de los militares y especificando los cambios políticos, económicos y</w:t>
      </w:r>
      <w:r w:rsidR="004A1839" w:rsidRPr="007607ED">
        <w:t xml:space="preserve"> sociales.</w:t>
      </w:r>
      <w:r w:rsidR="006332BA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1"/>
        </w:numPr>
        <w:autoSpaceDE w:val="0"/>
        <w:autoSpaceDN w:val="0"/>
        <w:adjustRightInd w:val="0"/>
        <w:jc w:val="both"/>
      </w:pPr>
      <w:r w:rsidRPr="007607ED">
        <w:t>Explicar el proceso constitucional durante el reinado de Isabel II, relacionándolo con las diferentes</w:t>
      </w:r>
      <w:r w:rsidR="004A1839" w:rsidRPr="007607ED">
        <w:t xml:space="preserve"> </w:t>
      </w:r>
      <w:r w:rsidRPr="007607ED">
        <w:t>corrientes ideológicas dentro del liberalismo y su lu</w:t>
      </w:r>
      <w:r w:rsidR="004A1839" w:rsidRPr="007607ED">
        <w:t>cha por el poder.</w:t>
      </w:r>
      <w:r w:rsidR="006332BA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1"/>
        </w:numPr>
        <w:autoSpaceDE w:val="0"/>
        <w:autoSpaceDN w:val="0"/>
        <w:adjustRightInd w:val="0"/>
        <w:jc w:val="both"/>
      </w:pPr>
      <w:r w:rsidRPr="007607ED">
        <w:t>Explicar el Sexenio Democrático como periodo de búsqueda de alternativas democráticas a la</w:t>
      </w:r>
      <w:r w:rsidR="004A1839" w:rsidRPr="007607ED">
        <w:t xml:space="preserve"> </w:t>
      </w:r>
      <w:r w:rsidRPr="007607ED">
        <w:t>monarquía isabelina, especificando los grandes conflictos internos y externos que</w:t>
      </w:r>
      <w:r w:rsidR="004A1839" w:rsidRPr="007607ED">
        <w:t xml:space="preserve"> desestabilizaron al país.</w:t>
      </w:r>
      <w:r w:rsidR="006332BA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1"/>
        </w:numPr>
        <w:autoSpaceDE w:val="0"/>
        <w:autoSpaceDN w:val="0"/>
        <w:adjustRightInd w:val="0"/>
        <w:jc w:val="both"/>
      </w:pPr>
      <w:r w:rsidRPr="007607ED">
        <w:t>Describir las condiciones de vida de las clases trabajadoras y los inicios del movimiento obrero en</w:t>
      </w:r>
      <w:r w:rsidR="004A1839" w:rsidRPr="007607ED">
        <w:t xml:space="preserve"> </w:t>
      </w:r>
      <w:r w:rsidRPr="007607ED">
        <w:t>España, relacionándolo con el desarrollo del movimiento obrero in</w:t>
      </w:r>
      <w:r w:rsidR="004A1839" w:rsidRPr="007607ED">
        <w:t>ternacional</w:t>
      </w:r>
      <w:r w:rsidR="006332BA" w:rsidRPr="007607ED">
        <w:t xml:space="preserve"> (1,5%)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F423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7. La Restauración Borbónica: implantación y afianzamiento de un nuevo Sistema Político (1874-1902).</w:t>
      </w:r>
      <w:r w:rsidR="002745F4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F423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50"/>
        </w:numPr>
        <w:autoSpaceDE w:val="0"/>
        <w:autoSpaceDN w:val="0"/>
        <w:adjustRightInd w:val="0"/>
        <w:jc w:val="both"/>
      </w:pPr>
      <w:r w:rsidRPr="007607ED">
        <w:t>Explicar el sistema político de la Restauración, distinguiendo su teoría y s</w:t>
      </w:r>
      <w:r w:rsidR="004A1839" w:rsidRPr="007607ED">
        <w:t>u funcionamiento real.</w:t>
      </w:r>
      <w:r w:rsidR="000D1E28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0"/>
        </w:numPr>
        <w:autoSpaceDE w:val="0"/>
        <w:autoSpaceDN w:val="0"/>
        <w:adjustRightInd w:val="0"/>
        <w:jc w:val="both"/>
      </w:pPr>
      <w:r w:rsidRPr="007607ED">
        <w:t>Analizar los movimientos políticos y sociales excluidos del sistema, especificando su evolución durante</w:t>
      </w:r>
      <w:r w:rsidR="004A1839" w:rsidRPr="007607ED">
        <w:t xml:space="preserve"> </w:t>
      </w:r>
      <w:r w:rsidRPr="007607ED">
        <w:t>el p</w:t>
      </w:r>
      <w:r w:rsidR="004A1839" w:rsidRPr="007607ED">
        <w:t>eriodo estudiado.</w:t>
      </w:r>
      <w:r w:rsidR="000D1E28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0"/>
        </w:numPr>
        <w:autoSpaceDE w:val="0"/>
        <w:autoSpaceDN w:val="0"/>
        <w:adjustRightInd w:val="0"/>
        <w:jc w:val="both"/>
      </w:pPr>
      <w:r w:rsidRPr="007607ED">
        <w:t>Describir los principales logros del reinado de Alfonso XII y la regencia de María Cristina, infiriendo sus</w:t>
      </w:r>
      <w:r w:rsidR="004A1839" w:rsidRPr="007607ED">
        <w:t xml:space="preserve"> </w:t>
      </w:r>
      <w:r w:rsidRPr="007607ED">
        <w:t>repercusiones en la consolidación del nuevo sistema</w:t>
      </w:r>
      <w:r w:rsidR="004A1839" w:rsidRPr="007607ED">
        <w:t xml:space="preserve"> político.</w:t>
      </w:r>
      <w:r w:rsidR="000D1E28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50"/>
        </w:numPr>
        <w:autoSpaceDE w:val="0"/>
        <w:autoSpaceDN w:val="0"/>
        <w:adjustRightInd w:val="0"/>
        <w:ind w:right="-428"/>
        <w:jc w:val="both"/>
      </w:pPr>
      <w:r w:rsidRPr="007607ED">
        <w:t>Explicar el desastre colonial y la crisis del 98, identificando sus cau</w:t>
      </w:r>
      <w:r w:rsidR="004A1839" w:rsidRPr="007607ED">
        <w:t>sas y consecuencias</w:t>
      </w:r>
      <w:r w:rsidR="000D1E28" w:rsidRPr="007607ED">
        <w:t xml:space="preserve"> (2,5%)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72F51" w:rsidRPr="007607ED" w:rsidRDefault="00672F51" w:rsidP="00672F51">
      <w:pPr>
        <w:autoSpaceDE w:val="0"/>
        <w:autoSpaceDN w:val="0"/>
        <w:adjustRightInd w:val="0"/>
        <w:spacing w:after="0" w:line="240" w:lineRule="auto"/>
        <w:ind w:right="-2"/>
        <w:rPr>
          <w:rFonts w:cs="Times New Roman"/>
          <w:szCs w:val="24"/>
          <w:u w:val="single"/>
        </w:rPr>
      </w:pPr>
    </w:p>
    <w:p w:rsidR="0060016D" w:rsidRPr="007607ED" w:rsidRDefault="0060016D" w:rsidP="007218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 xml:space="preserve">Bloque 8. Pervivencias y transformaciones económicas en el siglo </w:t>
      </w:r>
      <w:r w:rsidR="00672F51" w:rsidRPr="007607ED">
        <w:rPr>
          <w:rFonts w:cs="Times New Roman"/>
          <w:b/>
          <w:szCs w:val="24"/>
          <w:u w:val="single"/>
        </w:rPr>
        <w:t>XIX: un desarrollo insuficiente</w:t>
      </w:r>
      <w:r w:rsidR="002745F4" w:rsidRPr="007607ED">
        <w:rPr>
          <w:rFonts w:cs="Times New Roman"/>
          <w:b/>
          <w:szCs w:val="24"/>
          <w:u w:val="single"/>
        </w:rPr>
        <w:t xml:space="preserve"> (5%)</w:t>
      </w:r>
    </w:p>
    <w:p w:rsidR="0060016D" w:rsidRPr="007607ED" w:rsidRDefault="0060016D" w:rsidP="0096264D">
      <w:pPr>
        <w:pStyle w:val="Prrafodelista"/>
        <w:numPr>
          <w:ilvl w:val="0"/>
          <w:numId w:val="49"/>
        </w:numPr>
        <w:autoSpaceDE w:val="0"/>
        <w:autoSpaceDN w:val="0"/>
        <w:adjustRightInd w:val="0"/>
        <w:jc w:val="both"/>
      </w:pPr>
      <w:r w:rsidRPr="007607ED">
        <w:lastRenderedPageBreak/>
        <w:t>Explicar la evolución demográfica de España a lo largo del siglo XIX, comparando el crecimiento de la</w:t>
      </w:r>
      <w:r w:rsidR="004A1839" w:rsidRPr="007607ED">
        <w:t xml:space="preserve"> </w:t>
      </w:r>
      <w:r w:rsidRPr="007607ED">
        <w:t>población española en su conjunto con el de Cataluña y el de los países más avan</w:t>
      </w:r>
      <w:r w:rsidR="004A1839" w:rsidRPr="007607ED">
        <w:t>zados de Europa.</w:t>
      </w:r>
      <w:r w:rsidR="00A37806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49"/>
        </w:numPr>
        <w:autoSpaceDE w:val="0"/>
        <w:autoSpaceDN w:val="0"/>
        <w:adjustRightInd w:val="0"/>
        <w:jc w:val="both"/>
      </w:pPr>
      <w:r w:rsidRPr="007607ED">
        <w:t>Analizar los diferentes sectores económicos, especificando la situación heredada, las transformaciones</w:t>
      </w:r>
      <w:r w:rsidR="004A1839" w:rsidRPr="007607ED">
        <w:t xml:space="preserve"> </w:t>
      </w:r>
      <w:r w:rsidRPr="007607ED">
        <w:t>de signo liberal, y las consecuencias que se d</w:t>
      </w:r>
      <w:r w:rsidR="004A1839" w:rsidRPr="007607ED">
        <w:t>erivan de ellas.</w:t>
      </w:r>
      <w:r w:rsidR="00A37806" w:rsidRPr="007607ED">
        <w:t xml:space="preserve"> (3%)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7218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9. La crisis del Sistema de la Restauración y la caída de la Monarquía (1902-1931)</w:t>
      </w:r>
      <w:r w:rsidR="002745F4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72185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48"/>
        </w:numPr>
        <w:autoSpaceDE w:val="0"/>
        <w:autoSpaceDN w:val="0"/>
        <w:adjustRightInd w:val="0"/>
        <w:jc w:val="both"/>
      </w:pPr>
      <w:r w:rsidRPr="007607ED">
        <w:t>Relacionar el Movimiento Regeneracionista surgido de la crisis del 98 con el revisionismo político de</w:t>
      </w:r>
      <w:r w:rsidR="004A1839" w:rsidRPr="007607ED">
        <w:t xml:space="preserve"> </w:t>
      </w:r>
      <w:r w:rsidRPr="007607ED">
        <w:t>los primeros gobiernos, especificando sus actuacione</w:t>
      </w:r>
      <w:r w:rsidR="004A1839" w:rsidRPr="007607ED">
        <w:t>s más importantes.</w:t>
      </w:r>
      <w:r w:rsidR="005F008E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48"/>
        </w:numPr>
        <w:autoSpaceDE w:val="0"/>
        <w:autoSpaceDN w:val="0"/>
        <w:adjustRightInd w:val="0"/>
        <w:jc w:val="both"/>
      </w:pPr>
      <w:r w:rsidRPr="007607ED">
        <w:t>Analizar las causas que provocaron la quiebra del sistema político de la Restauración, identificando</w:t>
      </w:r>
      <w:r w:rsidR="004A1839" w:rsidRPr="007607ED">
        <w:t xml:space="preserve"> </w:t>
      </w:r>
      <w:r w:rsidRPr="007607ED">
        <w:t>los factores int</w:t>
      </w:r>
      <w:r w:rsidR="004A1839" w:rsidRPr="007607ED">
        <w:t>ernos y externos.</w:t>
      </w:r>
      <w:r w:rsidR="005F008E" w:rsidRPr="007607ED">
        <w:t xml:space="preserve"> (</w:t>
      </w:r>
      <w:r w:rsidR="00B4221F" w:rsidRPr="007607ED">
        <w:t>3</w:t>
      </w:r>
      <w:r w:rsidR="005F008E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48"/>
        </w:numPr>
        <w:autoSpaceDE w:val="0"/>
        <w:autoSpaceDN w:val="0"/>
        <w:adjustRightInd w:val="0"/>
        <w:jc w:val="both"/>
      </w:pPr>
      <w:r w:rsidRPr="007607ED">
        <w:t>Explicar la dictadura de Primo de Rivera como solución autoritaria a la crisis del sistema, describiendo</w:t>
      </w:r>
      <w:r w:rsidR="004A1839" w:rsidRPr="007607ED">
        <w:t xml:space="preserve"> </w:t>
      </w:r>
      <w:r w:rsidRPr="007607ED">
        <w:t xml:space="preserve">sus características, etapas y </w:t>
      </w:r>
      <w:r w:rsidR="004A1839" w:rsidRPr="007607ED">
        <w:t>actuaciones.</w:t>
      </w:r>
      <w:r w:rsidR="005F008E" w:rsidRPr="007607ED">
        <w:t xml:space="preserve"> (</w:t>
      </w:r>
      <w:r w:rsidR="00B4221F" w:rsidRPr="007607ED">
        <w:t>3</w:t>
      </w:r>
      <w:r w:rsidR="005F008E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48"/>
        </w:numPr>
        <w:autoSpaceDE w:val="0"/>
        <w:autoSpaceDN w:val="0"/>
        <w:adjustRightInd w:val="0"/>
        <w:jc w:val="both"/>
      </w:pPr>
      <w:r w:rsidRPr="007607ED">
        <w:t>Explicar la evolución económica y demográfica en el primer tercio del siglo XX, relacionándola con la</w:t>
      </w:r>
      <w:r w:rsidR="004A1839" w:rsidRPr="007607ED">
        <w:t xml:space="preserve"> </w:t>
      </w:r>
      <w:r w:rsidRPr="007607ED">
        <w:t>situación heredada del siglo XIX. El modelo de crecimiento económico español, sus fases y su diverso éxito en</w:t>
      </w:r>
      <w:r w:rsidR="004A1839" w:rsidRPr="007607ED">
        <w:t xml:space="preserve"> </w:t>
      </w:r>
      <w:r w:rsidRPr="007607ED">
        <w:t xml:space="preserve">las distintas zonas geográficas de la Península. Utilización de tablas </w:t>
      </w:r>
      <w:r w:rsidR="004A1839" w:rsidRPr="007607ED">
        <w:t>y gráficos.</w:t>
      </w:r>
      <w:r w:rsidR="00B4221F" w:rsidRPr="007607ED">
        <w:t xml:space="preserve"> (2%)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10. La Segunda República. La Guerra Civil en un contexto de Crisis Internacional (1931- 1939).</w:t>
      </w:r>
      <w:r w:rsidR="002745F4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47"/>
        </w:numPr>
        <w:autoSpaceDE w:val="0"/>
        <w:autoSpaceDN w:val="0"/>
        <w:adjustRightInd w:val="0"/>
        <w:jc w:val="both"/>
      </w:pPr>
      <w:r w:rsidRPr="007607ED">
        <w:t>Explicar la Segunda República como solución democrática al hundimiento del sistema político de la</w:t>
      </w:r>
      <w:r w:rsidR="004A1839" w:rsidRPr="007607ED">
        <w:t xml:space="preserve"> </w:t>
      </w:r>
      <w:r w:rsidRPr="007607ED">
        <w:t>Restauración, enmarcándola en el contexto internacional de crisis económica y conflictividad social. Analizar</w:t>
      </w:r>
      <w:r w:rsidR="004A1839" w:rsidRPr="007607ED">
        <w:t xml:space="preserve"> </w:t>
      </w:r>
      <w:r w:rsidRPr="007607ED">
        <w:t>los hechos dentro del contexto internacional de los años 30 y la Crisis Econó</w:t>
      </w:r>
      <w:r w:rsidR="004A1839" w:rsidRPr="007607ED">
        <w:t>mica del 29.</w:t>
      </w:r>
      <w:r w:rsidR="00B4221F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47"/>
        </w:numPr>
        <w:autoSpaceDE w:val="0"/>
        <w:autoSpaceDN w:val="0"/>
        <w:adjustRightInd w:val="0"/>
        <w:jc w:val="both"/>
      </w:pPr>
      <w:r w:rsidRPr="007607ED">
        <w:t>Distinguir las diferentes etapas de la Segunda República hasta el comienzo de la Guerra Civil,</w:t>
      </w:r>
      <w:r w:rsidR="004A1839" w:rsidRPr="007607ED">
        <w:t xml:space="preserve"> </w:t>
      </w:r>
      <w:r w:rsidRPr="007607ED">
        <w:t>especificando los principales hechos y actuaciones en c</w:t>
      </w:r>
      <w:r w:rsidR="004A1839" w:rsidRPr="007607ED">
        <w:t>ada una de ellas.</w:t>
      </w:r>
      <w:r w:rsidR="00B4221F" w:rsidRPr="007607ED">
        <w:t xml:space="preserve"> (</w:t>
      </w:r>
      <w:r w:rsidR="00BE363C" w:rsidRPr="007607ED">
        <w:t>3,5</w:t>
      </w:r>
      <w:r w:rsidR="00B4221F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47"/>
        </w:numPr>
        <w:autoSpaceDE w:val="0"/>
        <w:autoSpaceDN w:val="0"/>
        <w:adjustRightInd w:val="0"/>
        <w:jc w:val="both"/>
      </w:pPr>
      <w:r w:rsidRPr="007607ED">
        <w:t>Analizar la Guerra Civil, identificando sus causas y consecuencias, la intervención internacional y el</w:t>
      </w:r>
      <w:r w:rsidR="004A1839" w:rsidRPr="007607ED">
        <w:t xml:space="preserve"> </w:t>
      </w:r>
      <w:r w:rsidRPr="007607ED">
        <w:t>curso de los acontecimientos en la</w:t>
      </w:r>
      <w:r w:rsidR="004A1839" w:rsidRPr="007607ED">
        <w:t>s dos zonas.</w:t>
      </w:r>
      <w:r w:rsidR="00B4221F" w:rsidRPr="007607ED">
        <w:t xml:space="preserve"> (</w:t>
      </w:r>
      <w:r w:rsidR="00BE363C" w:rsidRPr="007607ED">
        <w:t>3,5</w:t>
      </w:r>
      <w:r w:rsidR="00B4221F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47"/>
        </w:numPr>
        <w:autoSpaceDE w:val="0"/>
        <w:autoSpaceDN w:val="0"/>
        <w:adjustRightInd w:val="0"/>
        <w:jc w:val="both"/>
      </w:pPr>
      <w:r w:rsidRPr="007607ED">
        <w:t>Valorar la importancia de la Edad de Plata de la cultura española, exponiendo las aportaciones de las</w:t>
      </w:r>
      <w:r w:rsidR="004A1839" w:rsidRPr="007607ED">
        <w:t xml:space="preserve"> </w:t>
      </w:r>
      <w:r w:rsidRPr="007607ED">
        <w:t>generaciones y figuras más repr</w:t>
      </w:r>
      <w:r w:rsidR="004A1839" w:rsidRPr="007607ED">
        <w:t>esentativas.</w:t>
      </w:r>
      <w:r w:rsidR="00B4221F" w:rsidRPr="007607ED">
        <w:t xml:space="preserve"> (</w:t>
      </w:r>
      <w:r w:rsidR="00BE363C" w:rsidRPr="007607ED">
        <w:t>1</w:t>
      </w:r>
      <w:r w:rsidR="00B4221F" w:rsidRPr="007607ED">
        <w:t>%)</w:t>
      </w:r>
    </w:p>
    <w:p w:rsidR="004A1839" w:rsidRPr="007607ED" w:rsidRDefault="004A1839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11. La Dictadura Franquista (1939-1975).</w:t>
      </w:r>
      <w:r w:rsidR="00C41326" w:rsidRPr="007607ED">
        <w:rPr>
          <w:rFonts w:cs="Times New Roman"/>
          <w:b/>
          <w:szCs w:val="24"/>
          <w:u w:val="single"/>
        </w:rPr>
        <w:t xml:space="preserve"> (9 </w:t>
      </w:r>
      <w:r w:rsidR="002745F4" w:rsidRPr="007607ED">
        <w:rPr>
          <w:rFonts w:cs="Times New Roman"/>
          <w:b/>
          <w:szCs w:val="24"/>
          <w:u w:val="single"/>
        </w:rPr>
        <w:t>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E70CD9">
      <w:pPr>
        <w:pStyle w:val="Prrafodelista"/>
        <w:numPr>
          <w:ilvl w:val="0"/>
          <w:numId w:val="46"/>
        </w:numPr>
        <w:autoSpaceDE w:val="0"/>
        <w:autoSpaceDN w:val="0"/>
        <w:adjustRightInd w:val="0"/>
        <w:jc w:val="both"/>
      </w:pPr>
      <w:r w:rsidRPr="007607ED">
        <w:t>Analizar las características del franquismo y su evolución en el tiempo, especificando las</w:t>
      </w:r>
      <w:r w:rsidR="00C41326" w:rsidRPr="007607ED">
        <w:t xml:space="preserve"> </w:t>
      </w:r>
      <w:r w:rsidRPr="007607ED">
        <w:t>transformaciones políticas, económicas y sociales que se produjeron, y relacionándolas con la cambiante</w:t>
      </w:r>
      <w:r w:rsidR="004A1839" w:rsidRPr="007607ED">
        <w:t xml:space="preserve"> </w:t>
      </w:r>
      <w:r w:rsidRPr="007607ED">
        <w:t>situaci</w:t>
      </w:r>
      <w:r w:rsidR="004A1839" w:rsidRPr="007607ED">
        <w:t>ón internacional.</w:t>
      </w:r>
      <w:r w:rsidR="00C41326" w:rsidRPr="007607ED">
        <w:t xml:space="preserve"> (7</w:t>
      </w:r>
      <w:r w:rsidR="0038246F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46"/>
        </w:numPr>
        <w:autoSpaceDE w:val="0"/>
        <w:autoSpaceDN w:val="0"/>
        <w:adjustRightInd w:val="0"/>
        <w:ind w:right="-428"/>
        <w:jc w:val="both"/>
      </w:pPr>
      <w:r w:rsidRPr="007607ED">
        <w:t xml:space="preserve">Describir la diversidad cultural del periodo, distinguiendo sus diferentes </w:t>
      </w:r>
      <w:r w:rsidR="004A1839" w:rsidRPr="007607ED">
        <w:t>manifestaciones.</w:t>
      </w:r>
      <w:r w:rsidR="0038246F" w:rsidRPr="007607ED">
        <w:t xml:space="preserve"> (2%)</w:t>
      </w:r>
    </w:p>
    <w:p w:rsidR="00721852" w:rsidRPr="007607ED" w:rsidRDefault="00721852" w:rsidP="00C7682C">
      <w:pPr>
        <w:autoSpaceDE w:val="0"/>
        <w:autoSpaceDN w:val="0"/>
        <w:adjustRightInd w:val="0"/>
        <w:spacing w:after="0" w:line="240" w:lineRule="auto"/>
        <w:ind w:right="-144"/>
        <w:rPr>
          <w:rFonts w:cs="Times New Roman"/>
          <w:szCs w:val="24"/>
          <w:u w:val="single"/>
        </w:rPr>
      </w:pPr>
    </w:p>
    <w:p w:rsidR="0060016D" w:rsidRPr="007607ED" w:rsidRDefault="0060016D" w:rsidP="00C7682C">
      <w:pPr>
        <w:autoSpaceDE w:val="0"/>
        <w:autoSpaceDN w:val="0"/>
        <w:adjustRightInd w:val="0"/>
        <w:spacing w:after="0" w:line="240" w:lineRule="auto"/>
        <w:ind w:right="-144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12. Normalización Democrática de España e Integración en Europa (desde 1975)</w:t>
      </w:r>
      <w:r w:rsidR="002745F4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C7682C">
      <w:pPr>
        <w:autoSpaceDE w:val="0"/>
        <w:autoSpaceDN w:val="0"/>
        <w:adjustRightInd w:val="0"/>
        <w:spacing w:after="0" w:line="240" w:lineRule="auto"/>
        <w:ind w:right="-144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</w:pPr>
      <w:r w:rsidRPr="007607ED">
        <w:t>Describir las dificultades que se tuvieron que vencer en la transición a la democracia desde el</w:t>
      </w:r>
      <w:r w:rsidR="004A1839" w:rsidRPr="007607ED">
        <w:t xml:space="preserve"> </w:t>
      </w:r>
      <w:r w:rsidRPr="007607ED">
        <w:t>franquismo, en un contexto de crisis económica, explicando las medidas que permitieron la celebración de las</w:t>
      </w:r>
      <w:r w:rsidR="004A1839" w:rsidRPr="007607ED">
        <w:t xml:space="preserve"> </w:t>
      </w:r>
      <w:r w:rsidRPr="007607ED">
        <w:t>primeras el</w:t>
      </w:r>
      <w:r w:rsidR="004A1839" w:rsidRPr="007607ED">
        <w:t>ecciones democráticas.</w:t>
      </w:r>
      <w:r w:rsidR="00104A71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</w:pPr>
      <w:r w:rsidRPr="007607ED">
        <w:t>Caracterizar el nuevo modelo de Estado democrático establecido en la Constitución de 1978,</w:t>
      </w:r>
      <w:r w:rsidR="004A1839" w:rsidRPr="007607ED">
        <w:t xml:space="preserve"> </w:t>
      </w:r>
      <w:r w:rsidRPr="007607ED">
        <w:t>especificando las actuaciones previas encaminadas a alcanzar el más amplio a</w:t>
      </w:r>
      <w:r w:rsidR="004A1839" w:rsidRPr="007607ED">
        <w:t>cuerdo social y político.</w:t>
      </w:r>
      <w:r w:rsidR="00104A71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</w:pPr>
      <w:r w:rsidRPr="007607ED">
        <w:t>Analizar la evolución económica, social y política de España desde el primer gobierno constitucional</w:t>
      </w:r>
      <w:r w:rsidR="004A1839" w:rsidRPr="007607ED">
        <w:t xml:space="preserve"> </w:t>
      </w:r>
      <w:r w:rsidRPr="007607ED">
        <w:t>de 1979 hasta la aguda crisis económica iniciada en 2008, señalando las amenazas más relevantes a las que se</w:t>
      </w:r>
      <w:r w:rsidR="004A1839" w:rsidRPr="007607ED">
        <w:t xml:space="preserve"> </w:t>
      </w:r>
      <w:r w:rsidRPr="007607ED">
        <w:t>enfrenta y los efectos de la plena integ</w:t>
      </w:r>
      <w:r w:rsidR="004A1839" w:rsidRPr="007607ED">
        <w:t>ración en Europa</w:t>
      </w:r>
      <w:r w:rsidR="00104A71" w:rsidRPr="007607ED">
        <w:t xml:space="preserve"> (2,5%)</w:t>
      </w:r>
    </w:p>
    <w:p w:rsidR="0060016D" w:rsidRPr="007607ED" w:rsidRDefault="0060016D" w:rsidP="0096264D">
      <w:pPr>
        <w:pStyle w:val="Prrafodelista"/>
        <w:numPr>
          <w:ilvl w:val="0"/>
          <w:numId w:val="45"/>
        </w:numPr>
        <w:autoSpaceDE w:val="0"/>
        <w:autoSpaceDN w:val="0"/>
        <w:adjustRightInd w:val="0"/>
        <w:jc w:val="both"/>
      </w:pPr>
      <w:r w:rsidRPr="007607ED">
        <w:t>Resumir el papel de España en el mundo actual, especificando su posición en la Unión Europea y sus</w:t>
      </w:r>
      <w:r w:rsidR="004A1839" w:rsidRPr="007607ED">
        <w:t xml:space="preserve"> </w:t>
      </w:r>
      <w:r w:rsidRPr="007607ED">
        <w:t>relaciones con otros ámbi</w:t>
      </w:r>
      <w:r w:rsidR="004A1839" w:rsidRPr="007607ED">
        <w:t>tos geopolítico.</w:t>
      </w:r>
      <w:r w:rsidR="00104A71" w:rsidRPr="007607ED">
        <w:t xml:space="preserve"> (2,5%)</w:t>
      </w:r>
    </w:p>
    <w:p w:rsidR="005E1160" w:rsidRPr="007607ED" w:rsidRDefault="005E1160" w:rsidP="004A183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E1160" w:rsidRPr="007607ED" w:rsidRDefault="005E1160" w:rsidP="004A183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>
      <w:pPr>
        <w:rPr>
          <w:rFonts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E1160" w:rsidRPr="007607ED" w:rsidTr="00CE6C0F">
        <w:tc>
          <w:tcPr>
            <w:tcW w:w="9912" w:type="dxa"/>
            <w:shd w:val="clear" w:color="auto" w:fill="BFBFBF" w:themeFill="background1" w:themeFillShade="BF"/>
          </w:tcPr>
          <w:p w:rsidR="005E1160" w:rsidRPr="007607ED" w:rsidRDefault="005E1160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:rsidR="005E1160" w:rsidRPr="007607ED" w:rsidRDefault="005E1160" w:rsidP="005E11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2º Bachillerato. HISTORIA DEL ARTE</w:t>
            </w:r>
          </w:p>
          <w:p w:rsidR="005E1160" w:rsidRPr="007607ED" w:rsidRDefault="005E1160" w:rsidP="005E11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5E1160" w:rsidRPr="007607ED" w:rsidRDefault="005E1160" w:rsidP="005E1160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FE2C2D" w:rsidRPr="007607ED" w:rsidRDefault="00FE2C2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1. Raíces del arte europeo: el legado del arte clásico.</w:t>
      </w:r>
      <w:r w:rsidR="000463C6" w:rsidRPr="007607ED">
        <w:rPr>
          <w:rFonts w:cs="Times New Roman"/>
          <w:b/>
          <w:szCs w:val="24"/>
          <w:u w:val="single"/>
        </w:rPr>
        <w:t xml:space="preserve"> (20%)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607ED">
        <w:t>Reconocer y explicar las concepciones estéticas y las características esenciales del arte griego y del</w:t>
      </w:r>
      <w:r w:rsidR="00FE2C2D" w:rsidRPr="007607ED">
        <w:t xml:space="preserve"> </w:t>
      </w:r>
      <w:r w:rsidRPr="007607ED">
        <w:t>arte romano, relacionándolos con sus respectivos contextos históri</w:t>
      </w:r>
      <w:r w:rsidR="00FE2C2D" w:rsidRPr="007607ED">
        <w:t>cos y culturales.</w:t>
      </w:r>
      <w:r w:rsidR="00C24876" w:rsidRPr="007607ED">
        <w:t xml:space="preserve"> (3,4%)</w:t>
      </w:r>
    </w:p>
    <w:p w:rsidR="0060016D" w:rsidRPr="007607ED" w:rsidRDefault="0060016D" w:rsidP="0096264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607ED">
        <w:t>Explicar la función social del arte griego y del arte romano, especificando el papel desempeñado por</w:t>
      </w:r>
      <w:r w:rsidR="00FE2C2D" w:rsidRPr="007607ED">
        <w:t xml:space="preserve"> </w:t>
      </w:r>
      <w:r w:rsidRPr="007607ED">
        <w:t>clientes y artistas y las r</w:t>
      </w:r>
      <w:r w:rsidR="00FE2C2D" w:rsidRPr="007607ED">
        <w:t>elaciones entre ellos.</w:t>
      </w:r>
      <w:r w:rsidR="00C24876" w:rsidRPr="007607ED">
        <w:t xml:space="preserve"> (3,3%)</w:t>
      </w:r>
    </w:p>
    <w:p w:rsidR="0060016D" w:rsidRPr="007607ED" w:rsidRDefault="0060016D" w:rsidP="0096264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607ED">
        <w:t>Analizar, comentar y clasificar obras significativas del arte griego y del arte romano, aplicando un</w:t>
      </w:r>
      <w:r w:rsidR="00FE2C2D" w:rsidRPr="007607ED">
        <w:t xml:space="preserve"> </w:t>
      </w:r>
      <w:r w:rsidRPr="007607ED">
        <w:t>método que incluya diferentes enfoques (técnico, formal, semántico, cultural, soci</w:t>
      </w:r>
      <w:r w:rsidR="00FE2C2D" w:rsidRPr="007607ED">
        <w:t>ológico e histórico).</w:t>
      </w:r>
      <w:r w:rsidR="00C24876" w:rsidRPr="007607ED">
        <w:t xml:space="preserve"> (3,4%)</w:t>
      </w:r>
    </w:p>
    <w:p w:rsidR="0060016D" w:rsidRPr="007607ED" w:rsidRDefault="0060016D" w:rsidP="0096264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607ED">
        <w:t>Realizar y exponer, individualmente o en grupo, trabajos de investigación, utilizando tanto medios</w:t>
      </w:r>
      <w:r w:rsidR="00FE2C2D" w:rsidRPr="007607ED">
        <w:t xml:space="preserve"> </w:t>
      </w:r>
      <w:r w:rsidRPr="007607ED">
        <w:t>tradicionales como las nuevas tecnologías y tomar decisiones de desarrollo del trabajo individual, grupal o</w:t>
      </w:r>
      <w:r w:rsidR="00FE2C2D" w:rsidRPr="007607ED">
        <w:t xml:space="preserve"> </w:t>
      </w:r>
      <w:r w:rsidRPr="007607ED">
        <w:t>colaborativo para conseguir producciones</w:t>
      </w:r>
      <w:r w:rsidR="00FE2C2D" w:rsidRPr="007607ED">
        <w:t xml:space="preserve"> de calidad.</w:t>
      </w:r>
      <w:r w:rsidR="00C24876" w:rsidRPr="007607ED">
        <w:t xml:space="preserve"> (3,3%)</w:t>
      </w:r>
    </w:p>
    <w:p w:rsidR="0060016D" w:rsidRPr="007607ED" w:rsidRDefault="0060016D" w:rsidP="0096264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607ED">
        <w:t>Respetar las creaciones artísticas de la Antigüedad grecorromana, valorando su calidad en relación</w:t>
      </w:r>
      <w:r w:rsidR="00FE2C2D" w:rsidRPr="007607ED">
        <w:t xml:space="preserve"> </w:t>
      </w:r>
      <w:r w:rsidRPr="007607ED">
        <w:t xml:space="preserve">con su época y su importancia como patrimonio escaso e insustituible </w:t>
      </w:r>
      <w:r w:rsidR="00FE2C2D" w:rsidRPr="007607ED">
        <w:t>que hay que conservar.</w:t>
      </w:r>
      <w:r w:rsidR="00C24876" w:rsidRPr="007607ED">
        <w:t xml:space="preserve"> (3,3%)</w:t>
      </w:r>
    </w:p>
    <w:p w:rsidR="0060016D" w:rsidRPr="007607ED" w:rsidRDefault="0060016D" w:rsidP="0096264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</w:pPr>
      <w:r w:rsidRPr="007607ED">
        <w:t>Utilizar la terminología específica del arte en las exposiciones orales y escritas, denominando con</w:t>
      </w:r>
      <w:r w:rsidR="00FE2C2D" w:rsidRPr="007607ED">
        <w:t xml:space="preserve"> </w:t>
      </w:r>
      <w:r w:rsidRPr="007607ED">
        <w:t>precisión los principales</w:t>
      </w:r>
      <w:r w:rsidR="00FE2C2D" w:rsidRPr="007607ED">
        <w:t xml:space="preserve"> elementos y técnicas.</w:t>
      </w:r>
      <w:r w:rsidR="00C24876" w:rsidRPr="007607ED">
        <w:t xml:space="preserve"> (3,3%)</w:t>
      </w:r>
    </w:p>
    <w:p w:rsidR="00FE2C2D" w:rsidRPr="007607ED" w:rsidRDefault="00FE2C2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2. Nacimiento de la tradición artística occidental: el arte medieval.</w:t>
      </w:r>
      <w:r w:rsidR="000463C6" w:rsidRPr="007607ED">
        <w:rPr>
          <w:rFonts w:cs="Times New Roman"/>
          <w:b/>
          <w:szCs w:val="24"/>
          <w:u w:val="single"/>
        </w:rPr>
        <w:t xml:space="preserve"> (20%)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607ED">
        <w:t>Reconocer y explicar las concepciones estéticas y las características esenciales del arte medieval,</w:t>
      </w:r>
      <w:r w:rsidR="00FE2C2D" w:rsidRPr="007607ED">
        <w:t xml:space="preserve"> </w:t>
      </w:r>
      <w:r w:rsidRPr="007607ED">
        <w:t>relacionando cada uno de sus estilos con sus respectivos contextos histó</w:t>
      </w:r>
      <w:r w:rsidR="00FE2C2D" w:rsidRPr="007607ED">
        <w:t>ricos y culturales.</w:t>
      </w:r>
      <w:r w:rsidR="00C24876" w:rsidRPr="007607ED">
        <w:t xml:space="preserve"> (3,4%)</w:t>
      </w:r>
    </w:p>
    <w:p w:rsidR="0060016D" w:rsidRPr="007607ED" w:rsidRDefault="0060016D" w:rsidP="0096264D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607ED">
        <w:t>Explicar la función social del arte medieval, especificando el papel desempeñado por clientes y artistas</w:t>
      </w:r>
      <w:r w:rsidR="00FE2C2D" w:rsidRPr="007607ED">
        <w:t xml:space="preserve"> </w:t>
      </w:r>
      <w:r w:rsidRPr="007607ED">
        <w:t>y las r</w:t>
      </w:r>
      <w:r w:rsidR="00FE2C2D" w:rsidRPr="007607ED">
        <w:t>elaciones entre ellos.</w:t>
      </w:r>
      <w:r w:rsidR="00C24876" w:rsidRPr="007607ED">
        <w:t xml:space="preserve"> (3,3%)</w:t>
      </w:r>
    </w:p>
    <w:p w:rsidR="0060016D" w:rsidRPr="007607ED" w:rsidRDefault="0060016D" w:rsidP="0096264D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607ED">
        <w:t>Analizar, comentar y clasificar obras significativas del arte medieval, aplicando un método que incluya</w:t>
      </w:r>
      <w:r w:rsidR="00FE2C2D" w:rsidRPr="007607ED">
        <w:t xml:space="preserve"> </w:t>
      </w:r>
      <w:r w:rsidRPr="007607ED">
        <w:t>diferentes enfoques (técnico, formal, semántico, cultural, sociológi</w:t>
      </w:r>
      <w:r w:rsidR="00FE2C2D" w:rsidRPr="007607ED">
        <w:t>co e histórico)</w:t>
      </w:r>
      <w:r w:rsidR="000431BF" w:rsidRPr="007607ED">
        <w:t xml:space="preserve"> (3,4%)</w:t>
      </w:r>
    </w:p>
    <w:p w:rsidR="0060016D" w:rsidRPr="007607ED" w:rsidRDefault="0060016D" w:rsidP="0096264D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607ED">
        <w:t>Realizar y exponer, individualmente o en grupo, trabajos de investigación, utilizando tanto medios</w:t>
      </w:r>
      <w:r w:rsidR="00FE2C2D" w:rsidRPr="007607ED">
        <w:t xml:space="preserve"> </w:t>
      </w:r>
      <w:r w:rsidRPr="007607ED">
        <w:t>tradicionales como las nuevas tecnologías y tomar decisiones de desarrollo del trabajo individual, grupal o</w:t>
      </w:r>
      <w:r w:rsidR="00FE2C2D" w:rsidRPr="007607ED">
        <w:t xml:space="preserve"> </w:t>
      </w:r>
      <w:r w:rsidRPr="007607ED">
        <w:t>colaborativo para conseguir producciones</w:t>
      </w:r>
      <w:r w:rsidR="00FE2C2D" w:rsidRPr="007607ED">
        <w:t xml:space="preserve"> de calidad.</w:t>
      </w:r>
      <w:r w:rsidR="00C24876" w:rsidRPr="007607ED">
        <w:t xml:space="preserve"> (3,3%)</w:t>
      </w:r>
    </w:p>
    <w:p w:rsidR="0060016D" w:rsidRPr="007607ED" w:rsidRDefault="0060016D" w:rsidP="0096264D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607ED">
        <w:t>Respetar las creaciones del arte medieval, valorando su calidad en relación con su época y su</w:t>
      </w:r>
      <w:r w:rsidR="00FE2C2D" w:rsidRPr="007607ED">
        <w:t xml:space="preserve"> </w:t>
      </w:r>
      <w:r w:rsidRPr="007607ED">
        <w:t xml:space="preserve">importancia como patrimonio que </w:t>
      </w:r>
      <w:r w:rsidR="00FE2C2D" w:rsidRPr="007607ED">
        <w:t>hay que conservar.</w:t>
      </w:r>
      <w:r w:rsidR="00C24876" w:rsidRPr="007607ED">
        <w:t xml:space="preserve"> (3,3%)</w:t>
      </w:r>
    </w:p>
    <w:p w:rsidR="0060016D" w:rsidRPr="007607ED" w:rsidRDefault="0060016D" w:rsidP="0096264D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</w:pPr>
      <w:r w:rsidRPr="007607ED">
        <w:t>Utilizar la terminología específica del arte en las exposiciones orales y escritas, denominando con</w:t>
      </w:r>
      <w:r w:rsidR="00FE2C2D" w:rsidRPr="007607ED">
        <w:t xml:space="preserve"> </w:t>
      </w:r>
      <w:r w:rsidRPr="007607ED">
        <w:t>precisión los principales</w:t>
      </w:r>
      <w:r w:rsidR="00FE2C2D" w:rsidRPr="007607ED">
        <w:t xml:space="preserve"> elementos y técnicas.</w:t>
      </w:r>
      <w:r w:rsidR="00C24876" w:rsidRPr="007607ED">
        <w:t xml:space="preserve"> (3,3%)</w:t>
      </w:r>
    </w:p>
    <w:p w:rsidR="00FE2C2D" w:rsidRPr="007607ED" w:rsidRDefault="00FE2C2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3. Desarrollo y evolución del arte europeo en el mundo moderno.</w:t>
      </w:r>
      <w:r w:rsidR="000463C6" w:rsidRPr="007607ED">
        <w:rPr>
          <w:rFonts w:cs="Times New Roman"/>
          <w:b/>
          <w:szCs w:val="24"/>
          <w:u w:val="single"/>
        </w:rPr>
        <w:t xml:space="preserve"> (25%)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607ED">
        <w:t>Reconocer y explicar las concepciones estéticas y las características esenciales del arte de la Edad</w:t>
      </w:r>
      <w:r w:rsidR="00FE2C2D" w:rsidRPr="007607ED">
        <w:t xml:space="preserve"> </w:t>
      </w:r>
      <w:r w:rsidRPr="007607ED">
        <w:t>Moderna, desde el Renacimiento hasta el siglo XVIII, relacionando cada uno de sus estilos con sus respectivos</w:t>
      </w:r>
      <w:r w:rsidR="00FE2C2D" w:rsidRPr="007607ED">
        <w:t xml:space="preserve"> </w:t>
      </w:r>
      <w:r w:rsidRPr="007607ED">
        <w:t>contextos históri</w:t>
      </w:r>
      <w:r w:rsidR="00FE2C2D" w:rsidRPr="007607ED">
        <w:t>cos y culturales.</w:t>
      </w:r>
      <w:r w:rsidR="00C24876" w:rsidRPr="007607ED">
        <w:t xml:space="preserve"> (4,</w:t>
      </w:r>
      <w:r w:rsidR="000431BF" w:rsidRPr="007607ED">
        <w:t>3</w:t>
      </w:r>
      <w:r w:rsidR="00C24876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607ED">
        <w:t>Explicar la función social del arte especificando el papel desempeñado por mecenas, Academias,</w:t>
      </w:r>
      <w:r w:rsidR="00FE2C2D" w:rsidRPr="007607ED">
        <w:t xml:space="preserve"> </w:t>
      </w:r>
      <w:r w:rsidRPr="007607ED">
        <w:t>clientes y artistas, y las r</w:t>
      </w:r>
      <w:r w:rsidR="00FE2C2D" w:rsidRPr="007607ED">
        <w:t>elaciones entre ellos.</w:t>
      </w:r>
      <w:r w:rsidR="00C24876" w:rsidRPr="007607ED">
        <w:t xml:space="preserve"> (4,1%)</w:t>
      </w:r>
    </w:p>
    <w:p w:rsidR="0060016D" w:rsidRPr="007607ED" w:rsidRDefault="0060016D" w:rsidP="0096264D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607ED">
        <w:t>Analizar, comentar y clasificar obras significativas del arte de la Edad Moderna, aplicando un método</w:t>
      </w:r>
      <w:r w:rsidR="00FE2C2D" w:rsidRPr="007607ED">
        <w:t xml:space="preserve"> </w:t>
      </w:r>
      <w:r w:rsidRPr="007607ED">
        <w:t>que incluya diferentes enfoques (técnico, formal, semántico, cultural, sociológi</w:t>
      </w:r>
      <w:r w:rsidR="00FE2C2D" w:rsidRPr="007607ED">
        <w:t>co e histórico).</w:t>
      </w:r>
      <w:r w:rsidR="00C24876" w:rsidRPr="007607ED">
        <w:t xml:space="preserve"> (4,</w:t>
      </w:r>
      <w:r w:rsidR="000431BF" w:rsidRPr="007607ED">
        <w:t>3</w:t>
      </w:r>
      <w:r w:rsidR="00C24876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607ED">
        <w:t>Realizar y exponer, individualmente o en grupo, trabajos de investigación, utilizando tanto medios</w:t>
      </w:r>
      <w:r w:rsidR="00FE2C2D" w:rsidRPr="007607ED">
        <w:t xml:space="preserve"> </w:t>
      </w:r>
      <w:r w:rsidRPr="007607ED">
        <w:t>tradicionales como las nuevas tecnologías y tomar decisiones de desarrollo del trabajo individual, grupal o</w:t>
      </w:r>
      <w:r w:rsidR="00FE2C2D" w:rsidRPr="007607ED">
        <w:t xml:space="preserve"> </w:t>
      </w:r>
      <w:r w:rsidRPr="007607ED">
        <w:t>colaborativo para conseguir producciones</w:t>
      </w:r>
      <w:r w:rsidR="00FE2C2D" w:rsidRPr="007607ED">
        <w:t xml:space="preserve"> de calidad.</w:t>
      </w:r>
      <w:r w:rsidR="00C24876" w:rsidRPr="007607ED">
        <w:t xml:space="preserve"> (4,1%)</w:t>
      </w:r>
    </w:p>
    <w:p w:rsidR="0060016D" w:rsidRPr="007607ED" w:rsidRDefault="0060016D" w:rsidP="0096264D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607ED">
        <w:t>Respetar las creaciones del arte de la Edad Moderna, valorando su calidad en relación con su época</w:t>
      </w:r>
      <w:r w:rsidR="00FE2C2D" w:rsidRPr="007607ED">
        <w:t xml:space="preserve"> </w:t>
      </w:r>
      <w:r w:rsidRPr="007607ED">
        <w:t xml:space="preserve">y su importancia como patrimonio </w:t>
      </w:r>
      <w:r w:rsidR="00FE2C2D" w:rsidRPr="007607ED">
        <w:t>que hay que conservar.</w:t>
      </w:r>
      <w:r w:rsidR="00C24876" w:rsidRPr="007607ED">
        <w:t xml:space="preserve"> (4,1%)</w:t>
      </w:r>
    </w:p>
    <w:p w:rsidR="0060016D" w:rsidRPr="007607ED" w:rsidRDefault="0060016D" w:rsidP="0096264D">
      <w:pPr>
        <w:pStyle w:val="Prrafodelist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7607ED">
        <w:t>Utilizar la terminología específica del arte en las exposiciones orales y escritas, denominando con</w:t>
      </w:r>
      <w:r w:rsidR="00FE2C2D" w:rsidRPr="007607ED">
        <w:t xml:space="preserve"> </w:t>
      </w:r>
      <w:r w:rsidRPr="007607ED">
        <w:t>precisión los principales</w:t>
      </w:r>
      <w:r w:rsidR="00FE2C2D" w:rsidRPr="007607ED">
        <w:t xml:space="preserve"> elementos y técnicas.</w:t>
      </w:r>
      <w:r w:rsidR="00C24876" w:rsidRPr="007607ED">
        <w:t xml:space="preserve"> (4,1%)</w:t>
      </w:r>
    </w:p>
    <w:p w:rsidR="00FE2C2D" w:rsidRPr="007607ED" w:rsidRDefault="00FE2C2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4. El siglo XIX: el arte de un mundo en transformación.</w:t>
      </w:r>
      <w:r w:rsidR="000463C6" w:rsidRPr="007607ED">
        <w:rPr>
          <w:rFonts w:cs="Times New Roman"/>
          <w:b/>
          <w:szCs w:val="24"/>
          <w:u w:val="single"/>
        </w:rPr>
        <w:t xml:space="preserve"> (15%)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607ED">
        <w:t>Analizar la obra de Goya, identificando en ella los rasgos propios de las corrientes de su época y los</w:t>
      </w:r>
      <w:r w:rsidR="00FE2C2D" w:rsidRPr="007607ED">
        <w:t xml:space="preserve"> </w:t>
      </w:r>
      <w:r w:rsidRPr="007607ED">
        <w:t>que anticipan diversas vanguar</w:t>
      </w:r>
      <w:r w:rsidR="00FE2C2D" w:rsidRPr="007607ED">
        <w:t>dias posteriores.</w:t>
      </w:r>
      <w:r w:rsidR="00C24876" w:rsidRPr="007607ED">
        <w:t xml:space="preserve"> (5%)</w:t>
      </w:r>
    </w:p>
    <w:p w:rsidR="0060016D" w:rsidRPr="007607ED" w:rsidRDefault="0060016D" w:rsidP="0096264D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607ED">
        <w:t>Reconocer y explicar las concepciones estéticas y las características esenciales de la arquitectura, la</w:t>
      </w:r>
      <w:r w:rsidR="00FE2C2D" w:rsidRPr="007607ED">
        <w:t xml:space="preserve"> </w:t>
      </w:r>
      <w:r w:rsidRPr="007607ED">
        <w:t>escultura y la pintura del siglo XIX, relacionando cada uno de sus estilos con sus respectivos contextos históricos</w:t>
      </w:r>
      <w:r w:rsidR="00FE2C2D" w:rsidRPr="007607ED">
        <w:t xml:space="preserve"> </w:t>
      </w:r>
      <w:r w:rsidRPr="007607ED">
        <w:t>y cul</w:t>
      </w:r>
      <w:r w:rsidR="00FE2C2D" w:rsidRPr="007607ED">
        <w:t>turales.</w:t>
      </w:r>
      <w:r w:rsidR="001D0470" w:rsidRPr="007607ED">
        <w:t xml:space="preserve"> (1,8</w:t>
      </w:r>
      <w:r w:rsidR="00C24876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607ED">
        <w:t>Explicar la evolución hacia la independencia de los artistas respecto a los clientes, especificando el</w:t>
      </w:r>
      <w:r w:rsidR="00FE2C2D" w:rsidRPr="007607ED">
        <w:t xml:space="preserve"> </w:t>
      </w:r>
      <w:r w:rsidRPr="007607ED">
        <w:t>papel desempeñado por las Academias, los Salones, las galerías priv</w:t>
      </w:r>
      <w:r w:rsidR="00FE2C2D" w:rsidRPr="007607ED">
        <w:t>adas y los marchantes.</w:t>
      </w:r>
      <w:r w:rsidR="00C24876" w:rsidRPr="007607ED">
        <w:t xml:space="preserve"> (1,6%)</w:t>
      </w:r>
    </w:p>
    <w:p w:rsidR="0060016D" w:rsidRPr="007607ED" w:rsidRDefault="0060016D" w:rsidP="0096264D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607ED">
        <w:t>Analizar, comentar y clasificar obras significativas del arte del siglo XIX, aplicando un método que</w:t>
      </w:r>
      <w:r w:rsidR="00FE2C2D" w:rsidRPr="007607ED">
        <w:t xml:space="preserve"> </w:t>
      </w:r>
      <w:r w:rsidRPr="007607ED">
        <w:t>incluya diferentes enfoques (técnico, formal, semántico, cultural, sociológi</w:t>
      </w:r>
      <w:r w:rsidR="00FE2C2D" w:rsidRPr="007607ED">
        <w:t>co e histórico).</w:t>
      </w:r>
      <w:r w:rsidR="00C24876" w:rsidRPr="007607ED">
        <w:t xml:space="preserve"> (1,</w:t>
      </w:r>
      <w:r w:rsidR="001D0470" w:rsidRPr="007607ED">
        <w:t>8</w:t>
      </w:r>
      <w:r w:rsidR="00C24876" w:rsidRPr="007607ED">
        <w:t>%)</w:t>
      </w:r>
    </w:p>
    <w:p w:rsidR="0060016D" w:rsidRPr="007607ED" w:rsidRDefault="0060016D" w:rsidP="0096264D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607ED">
        <w:t>Realizar y exponer, individualmente o en grupo, trabajos de investigación, utilizando tanto medios</w:t>
      </w:r>
      <w:r w:rsidR="00FE2C2D" w:rsidRPr="007607ED">
        <w:t xml:space="preserve"> </w:t>
      </w:r>
      <w:r w:rsidRPr="007607ED">
        <w:t>tradicionales como las nuevas tecnologías y tomar decisiones de desarrollo del trabajo individual, grupal o</w:t>
      </w:r>
      <w:r w:rsidR="00FE2C2D" w:rsidRPr="007607ED">
        <w:t xml:space="preserve"> </w:t>
      </w:r>
      <w:r w:rsidRPr="007607ED">
        <w:t>colaborativo para conseguir producciones</w:t>
      </w:r>
      <w:r w:rsidR="00FE2C2D" w:rsidRPr="007607ED">
        <w:t xml:space="preserve"> de calidad.</w:t>
      </w:r>
      <w:r w:rsidR="00C24876" w:rsidRPr="007607ED">
        <w:t xml:space="preserve"> (1,6%)</w:t>
      </w:r>
    </w:p>
    <w:p w:rsidR="0060016D" w:rsidRPr="007607ED" w:rsidRDefault="0060016D" w:rsidP="0096264D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607ED">
        <w:t>Respetar las creaciones del arte del siglo XIX, valorando su calidad en relación con su época y su</w:t>
      </w:r>
      <w:r w:rsidR="00FE2C2D" w:rsidRPr="007607ED">
        <w:t xml:space="preserve"> </w:t>
      </w:r>
      <w:r w:rsidRPr="007607ED">
        <w:t xml:space="preserve">importancia como patrimonio </w:t>
      </w:r>
      <w:r w:rsidR="00FE2C2D" w:rsidRPr="007607ED">
        <w:t>que hay que conservar.</w:t>
      </w:r>
      <w:r w:rsidR="00C24876" w:rsidRPr="007607ED">
        <w:t xml:space="preserve"> (1,6%)</w:t>
      </w:r>
    </w:p>
    <w:p w:rsidR="0060016D" w:rsidRPr="007607ED" w:rsidRDefault="0060016D" w:rsidP="0096264D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</w:pPr>
      <w:r w:rsidRPr="007607ED">
        <w:t>Utilizar la terminología específica del arte en las exposiciones orales y escritas, denominando con</w:t>
      </w:r>
      <w:r w:rsidR="00FE2C2D" w:rsidRPr="007607ED">
        <w:t xml:space="preserve"> </w:t>
      </w:r>
      <w:r w:rsidRPr="007607ED">
        <w:t>precisión los principales elemen</w:t>
      </w:r>
      <w:r w:rsidR="00FE2C2D" w:rsidRPr="007607ED">
        <w:t>tos y técnicas.</w:t>
      </w:r>
      <w:r w:rsidR="00C24876" w:rsidRPr="007607ED">
        <w:t xml:space="preserve"> (1,6%)</w:t>
      </w:r>
    </w:p>
    <w:p w:rsidR="00FE2C2D" w:rsidRPr="007607ED" w:rsidRDefault="00FE2C2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5. La ruptura de la tradición: el arte en la primera mitad del siglo XX.</w:t>
      </w:r>
      <w:r w:rsidR="000463C6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</w:pPr>
      <w:r w:rsidRPr="007607ED">
        <w:t>Reconocer y explicar las concepciones estéticas y las características esenciales de las vanguardias</w:t>
      </w:r>
      <w:r w:rsidR="00FE2C2D" w:rsidRPr="007607ED">
        <w:t xml:space="preserve"> </w:t>
      </w:r>
      <w:r w:rsidRPr="007607ED">
        <w:t>artísticas de la primera mitad del siglo XX, relacionando cada una de ellas con sus respectivos contextos</w:t>
      </w:r>
      <w:r w:rsidR="00FE2C2D" w:rsidRPr="007607ED">
        <w:t xml:space="preserve"> </w:t>
      </w:r>
      <w:r w:rsidRPr="007607ED">
        <w:t>históri</w:t>
      </w:r>
      <w:r w:rsidR="00FE2C2D" w:rsidRPr="007607ED">
        <w:t>cos y culturales.</w:t>
      </w:r>
      <w:r w:rsidR="00C24876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</w:pPr>
      <w:r w:rsidRPr="007607ED">
        <w:t>Analizar, comentar y clasificar obras significativas del arte de la primera mitad del siglo XX, aplicando</w:t>
      </w:r>
      <w:r w:rsidR="00FE2C2D" w:rsidRPr="007607ED">
        <w:t xml:space="preserve"> </w:t>
      </w:r>
      <w:r w:rsidRPr="007607ED">
        <w:t>un método que incluya diferentes enfoques (técnico, formal, semántico, cultural,</w:t>
      </w:r>
      <w:r w:rsidR="00FE2C2D" w:rsidRPr="007607ED">
        <w:t xml:space="preserve"> sociológico e histórico).</w:t>
      </w:r>
      <w:r w:rsidR="00C24876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</w:pPr>
      <w:r w:rsidRPr="007607ED">
        <w:t>Realizar y exponer, individualmente o en grupo, trabajos de investigación, utilizando tanto medios</w:t>
      </w:r>
      <w:r w:rsidR="00FE2C2D" w:rsidRPr="007607ED">
        <w:t xml:space="preserve"> </w:t>
      </w:r>
      <w:r w:rsidRPr="007607ED">
        <w:t>tradicionales como las nuevas tecnologías y tomar decisiones de desarrollo del trabajo individual, grupal o</w:t>
      </w:r>
      <w:r w:rsidR="00FE2C2D" w:rsidRPr="007607ED">
        <w:t xml:space="preserve"> </w:t>
      </w:r>
      <w:r w:rsidRPr="007607ED">
        <w:t>colaborativo para conseguir producciones</w:t>
      </w:r>
      <w:r w:rsidR="00FE2C2D" w:rsidRPr="007607ED">
        <w:t xml:space="preserve"> de calidad.</w:t>
      </w:r>
      <w:r w:rsidR="00C24876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</w:pPr>
      <w:r w:rsidRPr="007607ED">
        <w:t>Respetar las manifestaciones del arte de la primera mitad del siglo XX, valorando su importancia</w:t>
      </w:r>
      <w:r w:rsidR="00FE2C2D" w:rsidRPr="007607ED">
        <w:t xml:space="preserve"> </w:t>
      </w:r>
      <w:r w:rsidRPr="007607ED">
        <w:t>como expresión de la profunda renovación del lenguaje artístico en el que se sustenta la libertad creativa actual.</w:t>
      </w:r>
      <w:r w:rsidR="00C24876" w:rsidRPr="007607ED">
        <w:t xml:space="preserve"> (2%)</w:t>
      </w:r>
    </w:p>
    <w:p w:rsidR="0060016D" w:rsidRPr="007607ED" w:rsidRDefault="0060016D" w:rsidP="0096264D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</w:pPr>
      <w:r w:rsidRPr="007607ED">
        <w:t>Utilizar la terminología específica del arte en las exposiciones orales y escritas, denominando con</w:t>
      </w:r>
      <w:r w:rsidR="00FE2C2D" w:rsidRPr="007607ED">
        <w:t xml:space="preserve"> </w:t>
      </w:r>
      <w:r w:rsidRPr="007607ED">
        <w:t>precisión los principale</w:t>
      </w:r>
      <w:r w:rsidR="00FE2C2D" w:rsidRPr="007607ED">
        <w:t>s elementos y técnicas.</w:t>
      </w:r>
      <w:r w:rsidR="00C24876" w:rsidRPr="007607ED">
        <w:t xml:space="preserve"> (2%)</w:t>
      </w:r>
    </w:p>
    <w:p w:rsidR="00FE2C2D" w:rsidRPr="007607ED" w:rsidRDefault="00FE2C2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0016D" w:rsidRPr="007607ED" w:rsidRDefault="0060016D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6. La universalización del arte desde la segunda mitad del siglo XX.</w:t>
      </w:r>
      <w:r w:rsidR="000463C6" w:rsidRPr="007607ED">
        <w:rPr>
          <w:rFonts w:cs="Times New Roman"/>
          <w:b/>
          <w:szCs w:val="24"/>
          <w:u w:val="single"/>
        </w:rPr>
        <w:t xml:space="preserve"> (10%)</w:t>
      </w:r>
    </w:p>
    <w:p w:rsidR="00C24E61" w:rsidRPr="007607ED" w:rsidRDefault="00C24E61" w:rsidP="006001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</w:p>
    <w:p w:rsidR="0060016D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607ED">
        <w:t>Reconocer y explicar las concepciones estéticas y las características esenciales del arte desde</w:t>
      </w:r>
      <w:r w:rsidR="00FE2C2D" w:rsidRPr="007607ED">
        <w:t xml:space="preserve"> </w:t>
      </w:r>
      <w:r w:rsidRPr="007607ED">
        <w:t>la segunda mitad del siglo XX, enmarcándolo en las nuevas relaciones entre clientes, artistas y público que</w:t>
      </w:r>
      <w:r w:rsidR="00FE2C2D" w:rsidRPr="007607ED">
        <w:t xml:space="preserve"> </w:t>
      </w:r>
      <w:r w:rsidRPr="007607ED">
        <w:t>caracterizan</w:t>
      </w:r>
      <w:r w:rsidR="00FE2C2D" w:rsidRPr="007607ED">
        <w:t xml:space="preserve"> al mundo actual.</w:t>
      </w:r>
      <w:r w:rsidR="00C24876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607ED">
        <w:t>Explicar el desarrollo y la extensión de los nuevos sistemas visuales, como la fotografía, el cine, la</w:t>
      </w:r>
      <w:r w:rsidR="00FE2C2D" w:rsidRPr="007607ED">
        <w:t xml:space="preserve"> </w:t>
      </w:r>
      <w:r w:rsidRPr="007607ED">
        <w:t xml:space="preserve">televisión el </w:t>
      </w:r>
      <w:proofErr w:type="spellStart"/>
      <w:r w:rsidRPr="007607ED">
        <w:t>cartelismo</w:t>
      </w:r>
      <w:proofErr w:type="spellEnd"/>
      <w:r w:rsidRPr="007607ED">
        <w:t xml:space="preserve"> o el cómic, especificando el modo en que combinan dive</w:t>
      </w:r>
      <w:r w:rsidR="00FE2C2D" w:rsidRPr="007607ED">
        <w:t>rsos lenguajes expresivos.</w:t>
      </w:r>
      <w:r w:rsidR="00C24876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607ED">
        <w:t>Describir las posibilidades que han abierto las nuevas tecnologías, explicando sus efectos tanto para</w:t>
      </w:r>
      <w:r w:rsidR="00FE2C2D" w:rsidRPr="007607ED">
        <w:t xml:space="preserve"> </w:t>
      </w:r>
      <w:r w:rsidRPr="007607ED">
        <w:t>la creación artística como para la difusión del a</w:t>
      </w:r>
      <w:r w:rsidR="00FE2C2D" w:rsidRPr="007607ED">
        <w:t>rte.</w:t>
      </w:r>
      <w:r w:rsidR="00C24876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607ED">
        <w:t>Identificar la presencia del arte en la vida cotidiana, distinguiendo los muy diversos ámbitos en que se</w:t>
      </w:r>
      <w:r w:rsidR="00FE2C2D" w:rsidRPr="007607ED">
        <w:t xml:space="preserve"> manifiesta.</w:t>
      </w:r>
      <w:r w:rsidR="00C24876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right="-711"/>
        <w:jc w:val="both"/>
      </w:pPr>
      <w:r w:rsidRPr="007607ED">
        <w:t xml:space="preserve">Explicar qué es el Patrimonio Mundial de la UNESCO, describiendo </w:t>
      </w:r>
      <w:r w:rsidR="00FE2C2D" w:rsidRPr="007607ED">
        <w:t>su origen y finalidad</w:t>
      </w:r>
      <w:r w:rsidR="00C24876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607ED">
        <w:t>Analizar, comentar y clasificar obras significativas del arte desde la segunda mitad del siglo XX,</w:t>
      </w:r>
      <w:r w:rsidR="00FE2C2D" w:rsidRPr="007607ED">
        <w:t xml:space="preserve"> </w:t>
      </w:r>
      <w:r w:rsidRPr="007607ED">
        <w:t>aplicando un método que incluya diferentes enfoques (técnico, formal, semántico, cultural, sociológico e</w:t>
      </w:r>
      <w:r w:rsidR="00FE2C2D" w:rsidRPr="007607ED">
        <w:t xml:space="preserve"> histórico).</w:t>
      </w:r>
      <w:r w:rsidR="00C24876" w:rsidRPr="007607ED">
        <w:t xml:space="preserve"> (1,25%)</w:t>
      </w:r>
    </w:p>
    <w:p w:rsidR="0060016D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607ED">
        <w:lastRenderedPageBreak/>
        <w:t>Respetar las manifestaciones del arte de todos los tiempos, valorándolo como patrimonio cultural</w:t>
      </w:r>
      <w:r w:rsidR="00FE2C2D" w:rsidRPr="007607ED">
        <w:t xml:space="preserve"> </w:t>
      </w:r>
      <w:r w:rsidRPr="007607ED">
        <w:t>heredado que se debe conservar y transmitir a las</w:t>
      </w:r>
      <w:r w:rsidR="00FE2C2D" w:rsidRPr="007607ED">
        <w:t xml:space="preserve"> generaciones futuras.</w:t>
      </w:r>
      <w:r w:rsidR="00C24876" w:rsidRPr="007607ED">
        <w:t xml:space="preserve"> (1,25%)</w:t>
      </w:r>
    </w:p>
    <w:p w:rsidR="00E22E70" w:rsidRPr="007607ED" w:rsidRDefault="0060016D" w:rsidP="0096264D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</w:pPr>
      <w:r w:rsidRPr="007607ED">
        <w:t>Utilizar la terminología específica del arte en las exposiciones orales y escritas, denominando con</w:t>
      </w:r>
      <w:r w:rsidR="00FE2C2D" w:rsidRPr="007607ED">
        <w:t xml:space="preserve"> </w:t>
      </w:r>
      <w:r w:rsidRPr="007607ED">
        <w:t>precisión los principales</w:t>
      </w:r>
      <w:r w:rsidR="00FE2C2D" w:rsidRPr="007607ED">
        <w:t xml:space="preserve"> elementos y técnicas.</w:t>
      </w:r>
      <w:r w:rsidR="00C24876" w:rsidRPr="007607ED">
        <w:t xml:space="preserve"> (1,25%)</w:t>
      </w:r>
    </w:p>
    <w:p w:rsidR="00E22E70" w:rsidRPr="007607ED" w:rsidRDefault="00E22E70">
      <w:pPr>
        <w:rPr>
          <w:rFonts w:cs="Times New Roman"/>
          <w:szCs w:val="24"/>
        </w:rPr>
      </w:pPr>
      <w:r w:rsidRPr="007607ED">
        <w:rPr>
          <w:rFonts w:cs="Times New Roman"/>
          <w:szCs w:val="24"/>
        </w:rPr>
        <w:br w:type="page"/>
      </w:r>
    </w:p>
    <w:p w:rsidR="00EF0D2E" w:rsidRPr="007607ED" w:rsidRDefault="00EF0D2E" w:rsidP="00EF0D2E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bCs/>
          <w:szCs w:val="24"/>
          <w:lang w:eastAsia="es-ES"/>
        </w:rPr>
      </w:pPr>
      <w:r w:rsidRPr="007607ED">
        <w:rPr>
          <w:rFonts w:eastAsia="Times New Roman" w:cs="Times New Roman"/>
          <w:bCs/>
          <w:szCs w:val="24"/>
          <w:lang w:eastAsia="es-ES"/>
        </w:rPr>
        <w:lastRenderedPageBreak/>
        <w:t xml:space="preserve">En el curso correspondiente a la ESPA, se sigue la división en bloques y numeración de los distintos criterios, recogidas en la </w:t>
      </w:r>
      <w:r w:rsidRPr="007607ED">
        <w:rPr>
          <w:rFonts w:eastAsia="Times New Roman" w:cs="Times New Roman"/>
          <w:b/>
          <w:bCs/>
          <w:szCs w:val="24"/>
          <w:lang w:eastAsia="es-ES"/>
        </w:rPr>
        <w:t>Orden de 28 de diciembre de 2017,</w:t>
      </w:r>
      <w:r w:rsidRPr="007607ED">
        <w:rPr>
          <w:rFonts w:eastAsia="Times New Roman" w:cs="Times New Roman"/>
          <w:bCs/>
          <w:szCs w:val="24"/>
          <w:lang w:eastAsia="es-ES"/>
        </w:rPr>
        <w:t xml:space="preserve"> </w:t>
      </w:r>
      <w:r w:rsidRPr="007607ED">
        <w:rPr>
          <w:rFonts w:eastAsia="Times New Roman" w:cs="Times New Roman"/>
          <w:b/>
          <w:bCs/>
          <w:szCs w:val="24"/>
          <w:lang w:eastAsia="es-ES"/>
        </w:rPr>
        <w:t>BOJA nº 249, de fecha 30-12-</w:t>
      </w:r>
      <w:r w:rsidRPr="007607ED">
        <w:rPr>
          <w:rFonts w:eastAsia="Times New Roman" w:cs="Times New Roman"/>
          <w:bCs/>
          <w:szCs w:val="24"/>
          <w:lang w:eastAsia="es-ES"/>
        </w:rPr>
        <w:t xml:space="preserve">2017, </w:t>
      </w:r>
      <w:r w:rsidRPr="007607ED">
        <w:rPr>
          <w:rFonts w:eastAsia="Times New Roman" w:cs="Times New Roman"/>
          <w:szCs w:val="24"/>
          <w:lang w:eastAsia="es-ES"/>
        </w:rPr>
        <w:t xml:space="preserve">por la que se establece la ordenación y el currículo de la Educación Secundaria Obligatoria para personas adultas en la Comunidad Autónoma de Andalucía. La </w:t>
      </w:r>
      <w:r w:rsidRPr="007607ED">
        <w:rPr>
          <w:rFonts w:eastAsia="Times New Roman" w:cs="Times New Roman"/>
          <w:bCs/>
          <w:szCs w:val="24"/>
          <w:lang w:eastAsia="es-ES"/>
        </w:rPr>
        <w:t>ESPA está a partir de la pág. 130.</w:t>
      </w:r>
    </w:p>
    <w:p w:rsidR="001F5331" w:rsidRPr="007607ED" w:rsidRDefault="001F5331" w:rsidP="00EF0D2E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bCs/>
          <w:szCs w:val="24"/>
          <w:lang w:eastAsia="es-ES"/>
        </w:rPr>
      </w:pPr>
    </w:p>
    <w:p w:rsidR="001F5331" w:rsidRPr="007607ED" w:rsidRDefault="001F5331" w:rsidP="00EF0D2E">
      <w:pPr>
        <w:spacing w:after="0" w:line="240" w:lineRule="auto"/>
        <w:ind w:firstLine="708"/>
        <w:jc w:val="both"/>
        <w:textAlignment w:val="center"/>
        <w:rPr>
          <w:rFonts w:eastAsia="Times New Roman" w:cs="Times New Roman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E6C0F" w:rsidRPr="007607ED" w:rsidTr="00CE6C0F">
        <w:tc>
          <w:tcPr>
            <w:tcW w:w="9912" w:type="dxa"/>
            <w:shd w:val="clear" w:color="auto" w:fill="BFBFBF" w:themeFill="background1" w:themeFillShade="BF"/>
          </w:tcPr>
          <w:p w:rsidR="00CE6C0F" w:rsidRPr="007607ED" w:rsidRDefault="001F5331" w:rsidP="00CE6C0F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2"/>
                <w:lang w:eastAsia="es-ES"/>
              </w:rPr>
            </w:pPr>
            <w:r w:rsidRPr="007607ED">
              <w:rPr>
                <w:rFonts w:ascii="Calibri" w:eastAsia="Times New Roman" w:hAnsi="Calibri" w:cs="Times New Roman"/>
                <w:sz w:val="22"/>
                <w:lang w:eastAsia="es-ES"/>
              </w:rPr>
              <w:br w:type="page"/>
            </w:r>
          </w:p>
          <w:p w:rsidR="00CE6C0F" w:rsidRPr="007607ED" w:rsidRDefault="00CE6C0F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7607ED">
              <w:rPr>
                <w:rFonts w:cs="Times New Roman"/>
                <w:b/>
                <w:sz w:val="28"/>
                <w:szCs w:val="24"/>
              </w:rPr>
              <w:t>E.S.P.A. (II). Ámbito Social</w:t>
            </w:r>
          </w:p>
          <w:p w:rsidR="00CE6C0F" w:rsidRPr="007607ED" w:rsidRDefault="00CE6C0F" w:rsidP="00CE6C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CE6C0F" w:rsidRPr="007607ED" w:rsidRDefault="00CE6C0F" w:rsidP="00CE6C0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31F68" w:rsidRPr="007607ED" w:rsidRDefault="00AE483F" w:rsidP="00D31F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MÓDULO IV</w:t>
      </w:r>
    </w:p>
    <w:p w:rsidR="00AE483F" w:rsidRPr="007607ED" w:rsidRDefault="00AE483F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Bloque 7. L</w:t>
      </w:r>
      <w:r w:rsidR="00EB691B" w:rsidRPr="007607ED">
        <w:rPr>
          <w:rFonts w:cs="Times New Roman"/>
          <w:b/>
          <w:szCs w:val="24"/>
          <w:u w:val="single"/>
        </w:rPr>
        <w:t xml:space="preserve">A EUROPA DE LAS REVOLUCIONES </w:t>
      </w:r>
      <w:r w:rsidR="00EB691B" w:rsidRPr="00740F51">
        <w:rPr>
          <w:rFonts w:cs="Times New Roman"/>
          <w:szCs w:val="24"/>
        </w:rPr>
        <w:t xml:space="preserve">(52,92 </w:t>
      </w:r>
      <w:r w:rsidRPr="00740F51">
        <w:rPr>
          <w:rFonts w:cs="Times New Roman"/>
          <w:szCs w:val="24"/>
        </w:rPr>
        <w:t>%)</w:t>
      </w:r>
    </w:p>
    <w:p w:rsidR="00C24E61" w:rsidRPr="007607ED" w:rsidRDefault="00C24E61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>Comprender y reflexionar sobre aspectos generales de</w:t>
      </w:r>
      <w:bookmarkStart w:id="0" w:name="_GoBack"/>
      <w:bookmarkEnd w:id="0"/>
      <w:r w:rsidRPr="007607ED">
        <w:t>l Antiguo Régimen a nivel político, social y económico.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>Conocer el alcance de la Ilustración como movimiento cultural y social en Europa.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>Identificar, describir y explicar los hechos representativos de las revoluciones burguesas y liberales en Europa, así como sus causas y efectos.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>Reconocer la aportación de Andalucía al establecimiento de un Estado Liberal en España y al cambio de modelo social y económico.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>Explicar y valorar las transformaciones sociales y económicas que se producen en Europa, España y Andalucía como consecuencia de la Revolución Industrial.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 xml:space="preserve">Comprender lecturas de fuentes escritas históricas e historiográficas relativas al periodo, diferenciando la información relevante de la secundaria y comunicando de modo adecuado, ideas, datos y conclusiones personales.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 xml:space="preserve">Situar espacial y temporalmente, utilizando para ello convenciones cronológicas y mapas históricos, los acontecimientos claves del periodo.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 xml:space="preserve">Explicar, utilizando para ello el vocabulario y los conceptos propios de la Historia Contemporánea, los posicionamientos e ideas básicas de los grandes movimientos ideológicos del periodo. 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69"/>
        </w:numPr>
        <w:spacing w:after="160" w:line="259" w:lineRule="auto"/>
        <w:jc w:val="both"/>
      </w:pPr>
      <w:r w:rsidRPr="007607ED">
        <w:t xml:space="preserve">Valorar los logros y conquistas democráticas de la época, comprometiéndose en la profundización de la herencia de derechos y libertades que arrancan del siglo XIX. </w:t>
      </w:r>
      <w:r w:rsidR="00EB691B" w:rsidRPr="007607ED">
        <w:t>(5,88 %)</w:t>
      </w: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 xml:space="preserve">Bloque 8. LA ERA DE LOS IMPERIALISMOS: CONTENIDOS </w:t>
      </w:r>
      <w:r w:rsidR="00EB691B" w:rsidRPr="007607ED">
        <w:t>(47,08 %)</w:t>
      </w:r>
    </w:p>
    <w:p w:rsidR="00C24E61" w:rsidRPr="007607ED" w:rsidRDefault="00C24E61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t>Comparar y valorar las formas de vida de la burguesía y de la clase obrera.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t>Distinguir las corrientes de pensamiento social de la época.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t xml:space="preserve">Analizar y comentar, oralmente y por escrito, textos históricos e historiográficos, así como extraer y comunicar información relevante procedente de mapas históricos que representen y sitúen temporalmente hechos y procesos básicos de la expansión colonial.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t xml:space="preserve">Establecer cuestiones o preguntas relacionadas con el colonialismo, de modo individual o en pequeño grupo, utilizando las TIC para encontrar y comunicar información que responda a estas cuestiones.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t xml:space="preserve">Conocer los principales acontecimientos que conformaron la Primera Guerra Mundial, sus interconexiones con la Revolución Rusa y las consecuencias del Tratado de Versalles.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t>Rechazar situaciones de desigualdad en las relaciones sociales y personales.</w:t>
      </w:r>
      <w:r w:rsidR="00EF0D2E" w:rsidRPr="007607ED">
        <w:t xml:space="preserve"> </w:t>
      </w:r>
      <w:r w:rsidR="00EB691B" w:rsidRPr="007607ED">
        <w:t>(5,88 %)</w:t>
      </w: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t>Realizar comentarios de imágenes relacionadas con las artes plásticas de los siglos XVIII y XIX e inicios del XX, distinguiendo los rasgos básicos de los estilos artísticos más importantes del periodo.</w:t>
      </w:r>
      <w:r w:rsidR="00EB691B" w:rsidRPr="007607ED">
        <w:t xml:space="preserve"> (5,88 %)</w:t>
      </w:r>
    </w:p>
    <w:p w:rsidR="003140FB" w:rsidRPr="007607ED" w:rsidRDefault="003140FB" w:rsidP="00CC115A">
      <w:pPr>
        <w:pStyle w:val="Prrafodelista"/>
        <w:numPr>
          <w:ilvl w:val="0"/>
          <w:numId w:val="70"/>
        </w:numPr>
        <w:spacing w:after="160" w:line="259" w:lineRule="auto"/>
        <w:jc w:val="both"/>
      </w:pPr>
      <w:r w:rsidRPr="007607ED">
        <w:lastRenderedPageBreak/>
        <w:t xml:space="preserve">Conocer los aspectos básicos de la evolución de las formas artísticas plásticas y musicales desde el Antiguo Régimen hasta comienzos del siglo XX, relacionándolas con el pensamiento y la ideología. </w:t>
      </w:r>
      <w:r w:rsidR="00EB691B" w:rsidRPr="007607ED">
        <w:t>(5,92 %)</w:t>
      </w: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AE483F" w:rsidRPr="007607ED" w:rsidRDefault="00AE483F" w:rsidP="00AE4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MÓDULO V</w:t>
      </w:r>
    </w:p>
    <w:p w:rsidR="00AE483F" w:rsidRPr="007607ED" w:rsidRDefault="00AE483F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 xml:space="preserve">Bloque 9. GUERRA TOTAL Y GUERRA FRÍA </w:t>
      </w:r>
      <w:r w:rsidR="00EB691B" w:rsidRPr="007607ED">
        <w:t>(55 %)</w:t>
      </w:r>
    </w:p>
    <w:p w:rsidR="00C24E61" w:rsidRPr="007607ED" w:rsidRDefault="00C24E61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 xml:space="preserve">Conocer y comprender los acontecimientos, hitos y procesos más importantes del periodo de Entreguerras, o las décadas 1919-1939, especialmente en Europa.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 xml:space="preserve">Comprender las ideas básicas de los sistemas ideológicos enfrentados en la II Guerra Mundial.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>Valorar la importancia de los movimientos sociales encaminados a la lucha por los derechos sociales y por la igualdad de género.</w:t>
      </w:r>
      <w:r w:rsidR="00EB691B" w:rsidRPr="007607ED">
        <w:t xml:space="preserve"> 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>Describir y situar espacial y temporalmente los hechos y procesos más relevantes del periodo comprendido entre el inicio de la II Guerra Mundial</w:t>
      </w:r>
      <w:r w:rsidR="00E4698F" w:rsidRPr="007607ED">
        <w:t xml:space="preserve"> y el hundimiento de la URSS</w:t>
      </w:r>
      <w:r w:rsidRPr="007607ED">
        <w:t>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 xml:space="preserve">Rechazar el uso de la fuerza y del racismo como forma de imponer los intereses propios en el plano internacional, implicándose en la defensa de valores de paz, tolerancia y equidad en las relaciones internacionales y en la vida cotidiana.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>Comprender, valorar y exponer los principales hitos del periodo comprendido entre los años treinta y ochenta del siglo XX, utilizando adecuadamente el vocabulario histórico.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>Reconocer y exponer los factores internos e internacionales que explican el estallido de la Guerra Civil española.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>Organizar los hechos más importantes de la descolonización de posguerra en el siglo XX.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>Comprender los límites de la descolonización y de la independencia en un mundo desigual.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>Conocer los rasgos fundamentales de la Dictadura franquista.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1"/>
        </w:numPr>
        <w:spacing w:after="160" w:line="259" w:lineRule="auto"/>
        <w:jc w:val="both"/>
      </w:pPr>
      <w:r w:rsidRPr="007607ED">
        <w:t xml:space="preserve">Valorar la cultura de paz y la importancia de las organizaciones internacionales para paliar las consecuencias de los conflictos. </w:t>
      </w:r>
      <w:r w:rsidR="00EB691B" w:rsidRPr="007607ED">
        <w:t>(5 %)</w:t>
      </w: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 xml:space="preserve">Bloque 10. FINALES DEL SIGLO XX: CRISIS Y NUEVO ORDEN MUNDIAL </w:t>
      </w:r>
      <w:r w:rsidR="00EB691B" w:rsidRPr="007607ED">
        <w:t>(45 %)</w:t>
      </w:r>
    </w:p>
    <w:p w:rsidR="00C24E61" w:rsidRPr="007607ED" w:rsidRDefault="00C24E61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Analizar las causas políticas y económicas de la crisis del capitalismo, así como sus consecuencias a nivel mundial.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Explicar y valorar el proceso de derrumbe político del sistema comunista en la Unión Soviética y su reflejo en el establecimiento de un nuevo orden mundial.</w:t>
      </w:r>
      <w:r w:rsidR="00EB691B" w:rsidRPr="007607ED">
        <w:t xml:space="preserve"> 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Valorar la importancia del proceso de transición democrática en España y Andalucía como ejemplo de convivencia y acuerdo político.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Conocer el origen y los fundamentos éticos en los que se basa un sistema democrático.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Analizar la evolución histórica de la organización político-administrativa del territorio peninsular y representar gráficamente la situación actual.</w:t>
      </w:r>
      <w:r w:rsidR="00EB691B" w:rsidRPr="007607ED">
        <w:t xml:space="preserve"> 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Describir la evolución de la construcción de la Unión Europea.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Comprender, valorar y comparar determinados aspectos relativos a la situación de la mujer en países subdesarrollados, en países en vías de desarrollo, y en países desarrollados.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Analizar la problemática de la mujer en la España actual.</w:t>
      </w:r>
      <w:r w:rsidR="00E4698F" w:rsidRPr="007607ED">
        <w:t xml:space="preserve"> </w:t>
      </w:r>
      <w:r w:rsidR="00EB691B" w:rsidRPr="007607ED">
        <w:t>(5 %)</w:t>
      </w:r>
    </w:p>
    <w:p w:rsidR="003140FB" w:rsidRPr="007607ED" w:rsidRDefault="003140FB" w:rsidP="00CC115A">
      <w:pPr>
        <w:pStyle w:val="Prrafodelista"/>
        <w:numPr>
          <w:ilvl w:val="0"/>
          <w:numId w:val="72"/>
        </w:numPr>
        <w:spacing w:after="160" w:line="259" w:lineRule="auto"/>
        <w:jc w:val="both"/>
      </w:pPr>
      <w:r w:rsidRPr="007607ED">
        <w:t>Ser consciente de los nuevos retos a que se enfrenta el mundo en el presente siglo en lo político, económico y demográfico.</w:t>
      </w:r>
      <w:r w:rsidR="00E4698F" w:rsidRPr="007607ED">
        <w:t xml:space="preserve"> </w:t>
      </w:r>
      <w:r w:rsidR="00EB691B" w:rsidRPr="007607ED">
        <w:t>(5 %)</w:t>
      </w:r>
    </w:p>
    <w:p w:rsidR="00523C1E" w:rsidRPr="007607ED" w:rsidRDefault="00523C1E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AE483F" w:rsidRPr="007607ED" w:rsidRDefault="00AE483F" w:rsidP="00AE48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>MÓDULO VI</w:t>
      </w:r>
    </w:p>
    <w:p w:rsidR="00AE483F" w:rsidRPr="007607ED" w:rsidRDefault="00AE483F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 xml:space="preserve">Bloque 11. LAS ACTIVIDADES HUMANAS EN EL ESPACIO RURAL Y URBANO </w:t>
      </w:r>
      <w:r w:rsidR="00EB691B" w:rsidRPr="007607ED">
        <w:t>(</w:t>
      </w:r>
      <w:r w:rsidR="00B71A1D" w:rsidRPr="007607ED">
        <w:t>39,15</w:t>
      </w:r>
      <w:r w:rsidR="00EB691B" w:rsidRPr="007607ED">
        <w:t xml:space="preserve"> %)</w:t>
      </w:r>
    </w:p>
    <w:p w:rsidR="00C24E61" w:rsidRPr="007607ED" w:rsidRDefault="00C24E61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>Definir las características de diversos tipos de sistemas y sectores económicos.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>Verificar y considerar la influencia del sector terciario en un país respecto a los sectores primarios y secundarios.</w:t>
      </w:r>
      <w:r w:rsidR="00EB691B" w:rsidRPr="007607ED">
        <w:t xml:space="preserve"> 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>Explicar la distribución desigual de las regiones industrializadas en el mundo, teniendo en cuenta la localización de los recursos agrarios y naturales.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>Comparar y diferenciar los espacios urbanos de los rurales, explicando oralmente y por escrito elementos y factores diferenciadores.</w:t>
      </w:r>
      <w:r w:rsidR="00EB691B" w:rsidRPr="007607ED">
        <w:t xml:space="preserve"> 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>Conocer los procesos de cambio que se están produciendo en los espacios agrarios, costeros y urbanos.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 xml:space="preserve">Reconocer sobre espacios rurales o costeros de la Comunidad Autónoma andaluza formas concretas de hábitat y de actividades económicas tradicionales y generadas.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>Entender el concepto de “desarrollo sostenible” y sus implicaciones.</w:t>
      </w:r>
      <w:r w:rsidR="00EB691B" w:rsidRPr="007607ED">
        <w:t xml:space="preserve"> 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 xml:space="preserve">Tomar conciencia de la dimensión económica, geográfica y ecológica del desarrollo sostenible en el contexto local, andaluz, nacional e internacional.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3"/>
        </w:numPr>
        <w:spacing w:after="160" w:line="259" w:lineRule="auto"/>
        <w:jc w:val="both"/>
      </w:pPr>
      <w:r w:rsidRPr="007607ED">
        <w:t>Describir y situar espacialmente ciudades del mundo desarrollado y empobrecido, señalando rasgos comunes y diferenciadores entre ambos modelos urbanos.</w:t>
      </w:r>
      <w:r w:rsidR="005F49C9" w:rsidRPr="007607ED">
        <w:t xml:space="preserve"> </w:t>
      </w:r>
      <w:r w:rsidR="00EB691B" w:rsidRPr="007607ED">
        <w:t>(4,35 %)</w:t>
      </w: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31F68" w:rsidRPr="007607ED" w:rsidRDefault="00D31F68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7607ED">
        <w:rPr>
          <w:rFonts w:cs="Times New Roman"/>
          <w:b/>
          <w:szCs w:val="24"/>
          <w:u w:val="single"/>
        </w:rPr>
        <w:t xml:space="preserve">Bloque 12. LA ACTIVIDAD ECONÓMICA. LA INICIATIVA EMPRENDEDORA </w:t>
      </w:r>
      <w:r w:rsidR="00B71A1D" w:rsidRPr="007607ED">
        <w:t>(60,85 %)</w:t>
      </w:r>
    </w:p>
    <w:p w:rsidR="00C24E61" w:rsidRPr="007607ED" w:rsidRDefault="00C24E61" w:rsidP="00CC115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 xml:space="preserve">Explicar la economía como ciencia social valorando el impacto permanente de las decisiones económicas en la vida de los ciudadanos y conociendo los modelos económicos para la resolución de los problemas económicos.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>Conocer y familiarizarse con la terminología económica básica y con el uso de los modelos económicos.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>Diferenciar las magnitudes de tipos de interés, inflación y desempleo, así como analizar las relaciones existentes entre ellas.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>Interpretar datos y gráficos vinculados con los conceptos de tipos de interés, inflación y desempleo con especial atención al caso de la economía andaluza y a su comparación con los del resto del país y del mundo.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 xml:space="preserve">Reconocer el funcionamiento básico del dinero y diferenciar los productos financieros valorando sus características, vinculaciones y responsabilidad.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>Expresar una actividad positiva hacia el ahorro y comprender los instrumentos para gestionarlo como medio para alcanzar diferentes objetivos.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 xml:space="preserve">Describir los diferentes tipos y formas jurídicas de las empresas relacionando con cada una de ellas sus exigencias de capital y las responsabilidades legales de sus propietarios y gestores.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 xml:space="preserve">Identificar las fuentes de financiación de las empresas, diferenciar los impuestos que les afectan y valorar la importancia del cumplimiento de las obligaciones fiscales.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 xml:space="preserve">Reconocer y analizar la procedencia de las principales fuentes de ingresos y gastos del Estado, así como interpretar gráficos donde se muestre dicha distribución a nivel local, andaluz y estatal. 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>Diferenciar y explicar los conceptos de deuda pública y déficit público.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>Determinar el impacto para la sociedad de la desigualdad de la renta y estudiar las herramientas de redistribución funcional, personal y territorial de la renta con especial atención al caso de Andalucía.</w:t>
      </w:r>
      <w:r w:rsidR="005F49C9" w:rsidRPr="007607ED">
        <w:t xml:space="preserve">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 xml:space="preserve">Valorar el impacto de la globalización económica, del comercio internacional y de los procesos de integración económica en la calidad de vida de las personas, el medio ambiente y el papel de la mujer en la nueva economía globalizada. </w:t>
      </w:r>
      <w:r w:rsidR="00EB691B" w:rsidRPr="007607ED">
        <w:t>(4,35 %)</w:t>
      </w:r>
    </w:p>
    <w:p w:rsidR="003140FB" w:rsidRPr="007607ED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t xml:space="preserve">Describir las cualidades personales y destrezas asociadas a la iniciativa emprendedora, analizando los requerimientos de los distintos puestos de trabajo y actividades empresariales. </w:t>
      </w:r>
      <w:r w:rsidR="00EB691B" w:rsidRPr="007607ED">
        <w:t>(4,3</w:t>
      </w:r>
      <w:r w:rsidR="00B71A1D" w:rsidRPr="007607ED">
        <w:t>5</w:t>
      </w:r>
      <w:r w:rsidR="00EB691B" w:rsidRPr="007607ED">
        <w:t xml:space="preserve"> %)</w:t>
      </w:r>
    </w:p>
    <w:p w:rsidR="003140FB" w:rsidRDefault="003140FB" w:rsidP="00CC115A">
      <w:pPr>
        <w:pStyle w:val="Prrafodelista"/>
        <w:numPr>
          <w:ilvl w:val="0"/>
          <w:numId w:val="74"/>
        </w:numPr>
        <w:spacing w:after="160" w:line="259" w:lineRule="auto"/>
        <w:jc w:val="both"/>
      </w:pPr>
      <w:r w:rsidRPr="007607ED">
        <w:lastRenderedPageBreak/>
        <w:t>Tomar decisiones sobre el itinerario vital propio comprendiendo las posibilidades de empleo, autoempleo y carrera profesional en relación con las h</w:t>
      </w:r>
      <w:r w:rsidRPr="00740F51">
        <w:t xml:space="preserve">abilidades personales y las alternativas de formación y aprendizaje a lo largo de la vida. </w:t>
      </w:r>
      <w:r w:rsidR="00B71A1D" w:rsidRPr="00740F51">
        <w:t>(4,3 %)</w:t>
      </w:r>
    </w:p>
    <w:sectPr w:rsidR="003140FB" w:rsidSect="00721852">
      <w:footerReference w:type="default" r:id="rId8"/>
      <w:pgSz w:w="11906" w:h="16838"/>
      <w:pgMar w:top="567" w:right="1133" w:bottom="567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6F" w:rsidRDefault="00354A6F" w:rsidP="00721852">
      <w:pPr>
        <w:spacing w:after="0" w:line="240" w:lineRule="auto"/>
      </w:pPr>
      <w:r>
        <w:separator/>
      </w:r>
    </w:p>
  </w:endnote>
  <w:endnote w:type="continuationSeparator" w:id="0">
    <w:p w:rsidR="00354A6F" w:rsidRDefault="00354A6F" w:rsidP="0072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505789"/>
      <w:docPartObj>
        <w:docPartGallery w:val="Page Numbers (Bottom of Page)"/>
        <w:docPartUnique/>
      </w:docPartObj>
    </w:sdtPr>
    <w:sdtEndPr>
      <w:rPr>
        <w:b/>
        <w:i/>
      </w:rPr>
    </w:sdtEndPr>
    <w:sdtContent>
      <w:p w:rsidR="00E70CD9" w:rsidRPr="00721852" w:rsidRDefault="00E70CD9">
        <w:pPr>
          <w:pStyle w:val="Piedepgina"/>
          <w:jc w:val="right"/>
          <w:rPr>
            <w:b/>
            <w:i/>
          </w:rPr>
        </w:pPr>
        <w:r w:rsidRPr="00721852">
          <w:rPr>
            <w:b/>
            <w:i/>
          </w:rPr>
          <w:fldChar w:fldCharType="begin"/>
        </w:r>
        <w:r w:rsidRPr="00721852">
          <w:rPr>
            <w:b/>
            <w:i/>
          </w:rPr>
          <w:instrText>PAGE   \* MERGEFORMAT</w:instrText>
        </w:r>
        <w:r w:rsidRPr="00721852">
          <w:rPr>
            <w:b/>
            <w:i/>
          </w:rPr>
          <w:fldChar w:fldCharType="separate"/>
        </w:r>
        <w:r w:rsidR="00740F51">
          <w:rPr>
            <w:b/>
            <w:i/>
            <w:noProof/>
          </w:rPr>
          <w:t>26</w:t>
        </w:r>
        <w:r w:rsidRPr="00721852">
          <w:rPr>
            <w:b/>
            <w:i/>
          </w:rPr>
          <w:fldChar w:fldCharType="end"/>
        </w:r>
      </w:p>
    </w:sdtContent>
  </w:sdt>
  <w:p w:rsidR="00E70CD9" w:rsidRDefault="00E70C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6F" w:rsidRDefault="00354A6F" w:rsidP="00721852">
      <w:pPr>
        <w:spacing w:after="0" w:line="240" w:lineRule="auto"/>
      </w:pPr>
      <w:r>
        <w:separator/>
      </w:r>
    </w:p>
  </w:footnote>
  <w:footnote w:type="continuationSeparator" w:id="0">
    <w:p w:rsidR="00354A6F" w:rsidRDefault="00354A6F" w:rsidP="0072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176"/>
    <w:multiLevelType w:val="hybridMultilevel"/>
    <w:tmpl w:val="4DD68CAA"/>
    <w:lvl w:ilvl="0" w:tplc="0208433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6570F"/>
    <w:multiLevelType w:val="hybridMultilevel"/>
    <w:tmpl w:val="4BB0F65C"/>
    <w:lvl w:ilvl="0" w:tplc="E7381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28AF"/>
    <w:multiLevelType w:val="hybridMultilevel"/>
    <w:tmpl w:val="4BBE065E"/>
    <w:lvl w:ilvl="0" w:tplc="A782C272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F6F72"/>
    <w:multiLevelType w:val="hybridMultilevel"/>
    <w:tmpl w:val="B06001EA"/>
    <w:lvl w:ilvl="0" w:tplc="DD88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102"/>
    <w:multiLevelType w:val="hybridMultilevel"/>
    <w:tmpl w:val="3154E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347DD"/>
    <w:multiLevelType w:val="hybridMultilevel"/>
    <w:tmpl w:val="AEC8C9B0"/>
    <w:lvl w:ilvl="0" w:tplc="077443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61933"/>
    <w:multiLevelType w:val="hybridMultilevel"/>
    <w:tmpl w:val="4D0891C4"/>
    <w:lvl w:ilvl="0" w:tplc="A3BCCC28">
      <w:start w:val="2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F07340"/>
    <w:multiLevelType w:val="hybridMultilevel"/>
    <w:tmpl w:val="E6CE0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0E93"/>
    <w:multiLevelType w:val="hybridMultilevel"/>
    <w:tmpl w:val="098E0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564F7"/>
    <w:multiLevelType w:val="hybridMultilevel"/>
    <w:tmpl w:val="5CAA767E"/>
    <w:lvl w:ilvl="0" w:tplc="2B746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F3E16"/>
    <w:multiLevelType w:val="hybridMultilevel"/>
    <w:tmpl w:val="684EDCD4"/>
    <w:lvl w:ilvl="0" w:tplc="2AFED5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173AE"/>
    <w:multiLevelType w:val="hybridMultilevel"/>
    <w:tmpl w:val="C67C3452"/>
    <w:lvl w:ilvl="0" w:tplc="A5BE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C52BE"/>
    <w:multiLevelType w:val="hybridMultilevel"/>
    <w:tmpl w:val="4A5C2632"/>
    <w:lvl w:ilvl="0" w:tplc="9E3ABF16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351F8"/>
    <w:multiLevelType w:val="hybridMultilevel"/>
    <w:tmpl w:val="840AE17C"/>
    <w:lvl w:ilvl="0" w:tplc="01104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62B94"/>
    <w:multiLevelType w:val="hybridMultilevel"/>
    <w:tmpl w:val="0BE00B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A34339"/>
    <w:multiLevelType w:val="hybridMultilevel"/>
    <w:tmpl w:val="6BF28800"/>
    <w:lvl w:ilvl="0" w:tplc="E48A3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83478"/>
    <w:multiLevelType w:val="hybridMultilevel"/>
    <w:tmpl w:val="F5F44488"/>
    <w:lvl w:ilvl="0" w:tplc="8B76D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508D6"/>
    <w:multiLevelType w:val="hybridMultilevel"/>
    <w:tmpl w:val="CBE23BE6"/>
    <w:lvl w:ilvl="0" w:tplc="43D84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C6E3A"/>
    <w:multiLevelType w:val="hybridMultilevel"/>
    <w:tmpl w:val="DE3899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B2C21"/>
    <w:multiLevelType w:val="hybridMultilevel"/>
    <w:tmpl w:val="40F08B48"/>
    <w:lvl w:ilvl="0" w:tplc="EAC42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67783"/>
    <w:multiLevelType w:val="multilevel"/>
    <w:tmpl w:val="7B7E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45336CD"/>
    <w:multiLevelType w:val="hybridMultilevel"/>
    <w:tmpl w:val="73C4C26E"/>
    <w:lvl w:ilvl="0" w:tplc="8466C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1593E"/>
    <w:multiLevelType w:val="hybridMultilevel"/>
    <w:tmpl w:val="B7C22002"/>
    <w:lvl w:ilvl="0" w:tplc="35AA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A760E"/>
    <w:multiLevelType w:val="hybridMultilevel"/>
    <w:tmpl w:val="35C06122"/>
    <w:lvl w:ilvl="0" w:tplc="E7F06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F2688"/>
    <w:multiLevelType w:val="hybridMultilevel"/>
    <w:tmpl w:val="08D63F60"/>
    <w:lvl w:ilvl="0" w:tplc="9DC41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B26BA"/>
    <w:multiLevelType w:val="hybridMultilevel"/>
    <w:tmpl w:val="1646C92A"/>
    <w:lvl w:ilvl="0" w:tplc="03308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82944"/>
    <w:multiLevelType w:val="hybridMultilevel"/>
    <w:tmpl w:val="D818975A"/>
    <w:lvl w:ilvl="0" w:tplc="05A632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235811"/>
    <w:multiLevelType w:val="hybridMultilevel"/>
    <w:tmpl w:val="7D78F6F2"/>
    <w:lvl w:ilvl="0" w:tplc="3BB63D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DBD69AD"/>
    <w:multiLevelType w:val="hybridMultilevel"/>
    <w:tmpl w:val="3A3C66D6"/>
    <w:lvl w:ilvl="0" w:tplc="A10859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D96469"/>
    <w:multiLevelType w:val="hybridMultilevel"/>
    <w:tmpl w:val="6A804502"/>
    <w:lvl w:ilvl="0" w:tplc="E89E8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791214"/>
    <w:multiLevelType w:val="hybridMultilevel"/>
    <w:tmpl w:val="CEB4475C"/>
    <w:lvl w:ilvl="0" w:tplc="20CEC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901F1"/>
    <w:multiLevelType w:val="hybridMultilevel"/>
    <w:tmpl w:val="CA7A421C"/>
    <w:lvl w:ilvl="0" w:tplc="8990E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96CB9"/>
    <w:multiLevelType w:val="hybridMultilevel"/>
    <w:tmpl w:val="C66CC496"/>
    <w:lvl w:ilvl="0" w:tplc="1FD48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5903F4"/>
    <w:multiLevelType w:val="hybridMultilevel"/>
    <w:tmpl w:val="A1408072"/>
    <w:lvl w:ilvl="0" w:tplc="A6A6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0F6913"/>
    <w:multiLevelType w:val="hybridMultilevel"/>
    <w:tmpl w:val="279CF90A"/>
    <w:lvl w:ilvl="0" w:tplc="4078B430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E493ADB"/>
    <w:multiLevelType w:val="hybridMultilevel"/>
    <w:tmpl w:val="DC1A70BC"/>
    <w:lvl w:ilvl="0" w:tplc="35AA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7962E4"/>
    <w:multiLevelType w:val="hybridMultilevel"/>
    <w:tmpl w:val="2752F04C"/>
    <w:lvl w:ilvl="0" w:tplc="4E9C2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977D13"/>
    <w:multiLevelType w:val="hybridMultilevel"/>
    <w:tmpl w:val="4796DD78"/>
    <w:lvl w:ilvl="0" w:tplc="F1BE9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B3F08"/>
    <w:multiLevelType w:val="hybridMultilevel"/>
    <w:tmpl w:val="506A49F8"/>
    <w:lvl w:ilvl="0" w:tplc="3DA69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F0431"/>
    <w:multiLevelType w:val="hybridMultilevel"/>
    <w:tmpl w:val="EC306B56"/>
    <w:lvl w:ilvl="0" w:tplc="53926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B66D3"/>
    <w:multiLevelType w:val="hybridMultilevel"/>
    <w:tmpl w:val="10EA1F1A"/>
    <w:lvl w:ilvl="0" w:tplc="6F545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3F7EF5"/>
    <w:multiLevelType w:val="hybridMultilevel"/>
    <w:tmpl w:val="4D6C9394"/>
    <w:lvl w:ilvl="0" w:tplc="37A07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40714"/>
    <w:multiLevelType w:val="hybridMultilevel"/>
    <w:tmpl w:val="9F921312"/>
    <w:lvl w:ilvl="0" w:tplc="E2DA6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D5794"/>
    <w:multiLevelType w:val="hybridMultilevel"/>
    <w:tmpl w:val="68F85156"/>
    <w:lvl w:ilvl="0" w:tplc="E8EC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4210DD"/>
    <w:multiLevelType w:val="hybridMultilevel"/>
    <w:tmpl w:val="1D802D36"/>
    <w:lvl w:ilvl="0" w:tplc="C732652C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0686952"/>
    <w:multiLevelType w:val="hybridMultilevel"/>
    <w:tmpl w:val="0A70D1D0"/>
    <w:lvl w:ilvl="0" w:tplc="D4AA2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D416D8"/>
    <w:multiLevelType w:val="hybridMultilevel"/>
    <w:tmpl w:val="3B384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0D2E9B"/>
    <w:multiLevelType w:val="hybridMultilevel"/>
    <w:tmpl w:val="6C04688C"/>
    <w:lvl w:ilvl="0" w:tplc="3BB63D1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4271F24"/>
    <w:multiLevelType w:val="hybridMultilevel"/>
    <w:tmpl w:val="CF220ABC"/>
    <w:lvl w:ilvl="0" w:tplc="26D4F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D653C"/>
    <w:multiLevelType w:val="hybridMultilevel"/>
    <w:tmpl w:val="25FEE4D0"/>
    <w:lvl w:ilvl="0" w:tplc="9F46B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7731F"/>
    <w:multiLevelType w:val="hybridMultilevel"/>
    <w:tmpl w:val="ECCCE3C2"/>
    <w:lvl w:ilvl="0" w:tplc="2F986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47D20"/>
    <w:multiLevelType w:val="hybridMultilevel"/>
    <w:tmpl w:val="286E6DDC"/>
    <w:lvl w:ilvl="0" w:tplc="0DA83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BC299A"/>
    <w:multiLevelType w:val="hybridMultilevel"/>
    <w:tmpl w:val="4BC05D3C"/>
    <w:lvl w:ilvl="0" w:tplc="5FB28536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B3F47BE"/>
    <w:multiLevelType w:val="hybridMultilevel"/>
    <w:tmpl w:val="4484D228"/>
    <w:lvl w:ilvl="0" w:tplc="E22085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A5F4F"/>
    <w:multiLevelType w:val="hybridMultilevel"/>
    <w:tmpl w:val="C70E16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6E6976"/>
    <w:multiLevelType w:val="hybridMultilevel"/>
    <w:tmpl w:val="309C53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E42B1C"/>
    <w:multiLevelType w:val="hybridMultilevel"/>
    <w:tmpl w:val="EA4E3D2A"/>
    <w:lvl w:ilvl="0" w:tplc="C4B03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D0989"/>
    <w:multiLevelType w:val="hybridMultilevel"/>
    <w:tmpl w:val="F298352C"/>
    <w:lvl w:ilvl="0" w:tplc="3B64E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961971"/>
    <w:multiLevelType w:val="hybridMultilevel"/>
    <w:tmpl w:val="E6F03ACA"/>
    <w:lvl w:ilvl="0" w:tplc="A6A6C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1403D1"/>
    <w:multiLevelType w:val="hybridMultilevel"/>
    <w:tmpl w:val="AA7AA3EC"/>
    <w:lvl w:ilvl="0" w:tplc="22905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ED4504"/>
    <w:multiLevelType w:val="hybridMultilevel"/>
    <w:tmpl w:val="4A6C9200"/>
    <w:lvl w:ilvl="0" w:tplc="B61CC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991626"/>
    <w:multiLevelType w:val="hybridMultilevel"/>
    <w:tmpl w:val="4DA0823E"/>
    <w:lvl w:ilvl="0" w:tplc="0BE6D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B313C"/>
    <w:multiLevelType w:val="hybridMultilevel"/>
    <w:tmpl w:val="B13848E2"/>
    <w:lvl w:ilvl="0" w:tplc="7402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80684"/>
    <w:multiLevelType w:val="hybridMultilevel"/>
    <w:tmpl w:val="772C51A2"/>
    <w:lvl w:ilvl="0" w:tplc="4BA2E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F83F8F"/>
    <w:multiLevelType w:val="hybridMultilevel"/>
    <w:tmpl w:val="81669D26"/>
    <w:lvl w:ilvl="0" w:tplc="4E268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157F97"/>
    <w:multiLevelType w:val="hybridMultilevel"/>
    <w:tmpl w:val="ACC45532"/>
    <w:lvl w:ilvl="0" w:tplc="F4202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1C45C9"/>
    <w:multiLevelType w:val="hybridMultilevel"/>
    <w:tmpl w:val="8BF82772"/>
    <w:lvl w:ilvl="0" w:tplc="A03A44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C758C6"/>
    <w:multiLevelType w:val="hybridMultilevel"/>
    <w:tmpl w:val="27147F9E"/>
    <w:lvl w:ilvl="0" w:tplc="644885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0B7571"/>
    <w:multiLevelType w:val="hybridMultilevel"/>
    <w:tmpl w:val="29A406AE"/>
    <w:lvl w:ilvl="0" w:tplc="C20CE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5465A"/>
    <w:multiLevelType w:val="hybridMultilevel"/>
    <w:tmpl w:val="1CEE39D0"/>
    <w:lvl w:ilvl="0" w:tplc="35DCB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7C2C15"/>
    <w:multiLevelType w:val="hybridMultilevel"/>
    <w:tmpl w:val="A420EDB0"/>
    <w:lvl w:ilvl="0" w:tplc="271E2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6C6FE1"/>
    <w:multiLevelType w:val="hybridMultilevel"/>
    <w:tmpl w:val="55AC069A"/>
    <w:lvl w:ilvl="0" w:tplc="AA787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CF43D6"/>
    <w:multiLevelType w:val="hybridMultilevel"/>
    <w:tmpl w:val="C6F2B3E2"/>
    <w:lvl w:ilvl="0" w:tplc="671E5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3546F3"/>
    <w:multiLevelType w:val="hybridMultilevel"/>
    <w:tmpl w:val="5032E5AA"/>
    <w:lvl w:ilvl="0" w:tplc="7152E1E4">
      <w:start w:val="2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F0C4C1E"/>
    <w:multiLevelType w:val="hybridMultilevel"/>
    <w:tmpl w:val="F162D88A"/>
    <w:lvl w:ilvl="0" w:tplc="E9B45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4A0533"/>
    <w:multiLevelType w:val="hybridMultilevel"/>
    <w:tmpl w:val="30D0E088"/>
    <w:lvl w:ilvl="0" w:tplc="C4B03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44D44"/>
    <w:multiLevelType w:val="hybridMultilevel"/>
    <w:tmpl w:val="B58C555C"/>
    <w:lvl w:ilvl="0" w:tplc="1D08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C45B28"/>
    <w:multiLevelType w:val="hybridMultilevel"/>
    <w:tmpl w:val="BADAC1FC"/>
    <w:lvl w:ilvl="0" w:tplc="8B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70"/>
  </w:num>
  <w:num w:numId="3">
    <w:abstractNumId w:val="31"/>
  </w:num>
  <w:num w:numId="4">
    <w:abstractNumId w:val="41"/>
  </w:num>
  <w:num w:numId="5">
    <w:abstractNumId w:val="48"/>
  </w:num>
  <w:num w:numId="6">
    <w:abstractNumId w:val="17"/>
  </w:num>
  <w:num w:numId="7">
    <w:abstractNumId w:val="23"/>
  </w:num>
  <w:num w:numId="8">
    <w:abstractNumId w:val="39"/>
  </w:num>
  <w:num w:numId="9">
    <w:abstractNumId w:val="5"/>
  </w:num>
  <w:num w:numId="10">
    <w:abstractNumId w:val="60"/>
  </w:num>
  <w:num w:numId="11">
    <w:abstractNumId w:val="32"/>
  </w:num>
  <w:num w:numId="12">
    <w:abstractNumId w:val="46"/>
  </w:num>
  <w:num w:numId="13">
    <w:abstractNumId w:val="8"/>
  </w:num>
  <w:num w:numId="14">
    <w:abstractNumId w:val="18"/>
  </w:num>
  <w:num w:numId="15">
    <w:abstractNumId w:val="7"/>
  </w:num>
  <w:num w:numId="16">
    <w:abstractNumId w:val="4"/>
  </w:num>
  <w:num w:numId="17">
    <w:abstractNumId w:val="55"/>
  </w:num>
  <w:num w:numId="18">
    <w:abstractNumId w:val="54"/>
  </w:num>
  <w:num w:numId="19">
    <w:abstractNumId w:val="49"/>
  </w:num>
  <w:num w:numId="20">
    <w:abstractNumId w:val="72"/>
  </w:num>
  <w:num w:numId="21">
    <w:abstractNumId w:val="43"/>
  </w:num>
  <w:num w:numId="22">
    <w:abstractNumId w:val="57"/>
  </w:num>
  <w:num w:numId="23">
    <w:abstractNumId w:val="76"/>
  </w:num>
  <w:num w:numId="24">
    <w:abstractNumId w:val="67"/>
  </w:num>
  <w:num w:numId="25">
    <w:abstractNumId w:val="53"/>
  </w:num>
  <w:num w:numId="26">
    <w:abstractNumId w:val="38"/>
  </w:num>
  <w:num w:numId="27">
    <w:abstractNumId w:val="19"/>
  </w:num>
  <w:num w:numId="28">
    <w:abstractNumId w:val="77"/>
  </w:num>
  <w:num w:numId="29">
    <w:abstractNumId w:val="15"/>
  </w:num>
  <w:num w:numId="30">
    <w:abstractNumId w:val="68"/>
  </w:num>
  <w:num w:numId="31">
    <w:abstractNumId w:val="21"/>
  </w:num>
  <w:num w:numId="32">
    <w:abstractNumId w:val="3"/>
  </w:num>
  <w:num w:numId="33">
    <w:abstractNumId w:val="37"/>
  </w:num>
  <w:num w:numId="34">
    <w:abstractNumId w:val="9"/>
  </w:num>
  <w:num w:numId="35">
    <w:abstractNumId w:val="58"/>
  </w:num>
  <w:num w:numId="36">
    <w:abstractNumId w:val="33"/>
  </w:num>
  <w:num w:numId="37">
    <w:abstractNumId w:val="10"/>
  </w:num>
  <w:num w:numId="38">
    <w:abstractNumId w:val="50"/>
  </w:num>
  <w:num w:numId="39">
    <w:abstractNumId w:val="64"/>
  </w:num>
  <w:num w:numId="40">
    <w:abstractNumId w:val="35"/>
  </w:num>
  <w:num w:numId="41">
    <w:abstractNumId w:val="22"/>
  </w:num>
  <w:num w:numId="42">
    <w:abstractNumId w:val="25"/>
  </w:num>
  <w:num w:numId="43">
    <w:abstractNumId w:val="71"/>
  </w:num>
  <w:num w:numId="44">
    <w:abstractNumId w:val="65"/>
  </w:num>
  <w:num w:numId="45">
    <w:abstractNumId w:val="56"/>
  </w:num>
  <w:num w:numId="46">
    <w:abstractNumId w:val="75"/>
  </w:num>
  <w:num w:numId="47">
    <w:abstractNumId w:val="62"/>
  </w:num>
  <w:num w:numId="48">
    <w:abstractNumId w:val="45"/>
  </w:num>
  <w:num w:numId="49">
    <w:abstractNumId w:val="74"/>
  </w:num>
  <w:num w:numId="50">
    <w:abstractNumId w:val="11"/>
  </w:num>
  <w:num w:numId="51">
    <w:abstractNumId w:val="24"/>
  </w:num>
  <w:num w:numId="52">
    <w:abstractNumId w:val="69"/>
  </w:num>
  <w:num w:numId="53">
    <w:abstractNumId w:val="66"/>
  </w:num>
  <w:num w:numId="54">
    <w:abstractNumId w:val="30"/>
  </w:num>
  <w:num w:numId="55">
    <w:abstractNumId w:val="0"/>
  </w:num>
  <w:num w:numId="56">
    <w:abstractNumId w:val="29"/>
  </w:num>
  <w:num w:numId="57">
    <w:abstractNumId w:val="16"/>
  </w:num>
  <w:num w:numId="58">
    <w:abstractNumId w:val="36"/>
  </w:num>
  <w:num w:numId="59">
    <w:abstractNumId w:val="1"/>
  </w:num>
  <w:num w:numId="60">
    <w:abstractNumId w:val="63"/>
  </w:num>
  <w:num w:numId="61">
    <w:abstractNumId w:val="40"/>
  </w:num>
  <w:num w:numId="62">
    <w:abstractNumId w:val="27"/>
  </w:num>
  <w:num w:numId="63">
    <w:abstractNumId w:val="47"/>
  </w:num>
  <w:num w:numId="64">
    <w:abstractNumId w:val="12"/>
  </w:num>
  <w:num w:numId="65">
    <w:abstractNumId w:val="2"/>
  </w:num>
  <w:num w:numId="66">
    <w:abstractNumId w:val="52"/>
  </w:num>
  <w:num w:numId="67">
    <w:abstractNumId w:val="44"/>
  </w:num>
  <w:num w:numId="68">
    <w:abstractNumId w:val="14"/>
  </w:num>
  <w:num w:numId="69">
    <w:abstractNumId w:val="26"/>
  </w:num>
  <w:num w:numId="70">
    <w:abstractNumId w:val="42"/>
  </w:num>
  <w:num w:numId="71">
    <w:abstractNumId w:val="28"/>
  </w:num>
  <w:num w:numId="72">
    <w:abstractNumId w:val="61"/>
  </w:num>
  <w:num w:numId="73">
    <w:abstractNumId w:val="59"/>
  </w:num>
  <w:num w:numId="74">
    <w:abstractNumId w:val="13"/>
  </w:num>
  <w:num w:numId="75">
    <w:abstractNumId w:val="20"/>
  </w:num>
  <w:num w:numId="76">
    <w:abstractNumId w:val="34"/>
  </w:num>
  <w:num w:numId="77">
    <w:abstractNumId w:val="6"/>
  </w:num>
  <w:num w:numId="78">
    <w:abstractNumId w:val="7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2F"/>
    <w:rsid w:val="000007AE"/>
    <w:rsid w:val="00012903"/>
    <w:rsid w:val="000136AC"/>
    <w:rsid w:val="000200F4"/>
    <w:rsid w:val="00035CB7"/>
    <w:rsid w:val="000431BF"/>
    <w:rsid w:val="000463C6"/>
    <w:rsid w:val="000545BE"/>
    <w:rsid w:val="00063341"/>
    <w:rsid w:val="000A4F2B"/>
    <w:rsid w:val="000B7162"/>
    <w:rsid w:val="000D1E28"/>
    <w:rsid w:val="000E7665"/>
    <w:rsid w:val="000F46D3"/>
    <w:rsid w:val="00102B9D"/>
    <w:rsid w:val="00103756"/>
    <w:rsid w:val="00104A71"/>
    <w:rsid w:val="00122346"/>
    <w:rsid w:val="00171F30"/>
    <w:rsid w:val="001A243B"/>
    <w:rsid w:val="001C459E"/>
    <w:rsid w:val="001D0470"/>
    <w:rsid w:val="001F5331"/>
    <w:rsid w:val="00214372"/>
    <w:rsid w:val="002449B8"/>
    <w:rsid w:val="00265628"/>
    <w:rsid w:val="0027430D"/>
    <w:rsid w:val="002745F4"/>
    <w:rsid w:val="00285F65"/>
    <w:rsid w:val="002970E6"/>
    <w:rsid w:val="002D6CA8"/>
    <w:rsid w:val="00300EC2"/>
    <w:rsid w:val="003140FB"/>
    <w:rsid w:val="00354A6F"/>
    <w:rsid w:val="00354C3E"/>
    <w:rsid w:val="0036169B"/>
    <w:rsid w:val="0038246F"/>
    <w:rsid w:val="003942AB"/>
    <w:rsid w:val="003A74C8"/>
    <w:rsid w:val="003C60C6"/>
    <w:rsid w:val="0040510A"/>
    <w:rsid w:val="004A1839"/>
    <w:rsid w:val="004B6258"/>
    <w:rsid w:val="004C110F"/>
    <w:rsid w:val="004F7197"/>
    <w:rsid w:val="00523C1E"/>
    <w:rsid w:val="00535653"/>
    <w:rsid w:val="00535F59"/>
    <w:rsid w:val="00580AAE"/>
    <w:rsid w:val="00580F53"/>
    <w:rsid w:val="005E1160"/>
    <w:rsid w:val="005F008E"/>
    <w:rsid w:val="005F49C9"/>
    <w:rsid w:val="005F7060"/>
    <w:rsid w:val="0060016D"/>
    <w:rsid w:val="006332BA"/>
    <w:rsid w:val="006367AF"/>
    <w:rsid w:val="0064234C"/>
    <w:rsid w:val="00672F51"/>
    <w:rsid w:val="006B533C"/>
    <w:rsid w:val="006E683A"/>
    <w:rsid w:val="00721852"/>
    <w:rsid w:val="00740F51"/>
    <w:rsid w:val="007607ED"/>
    <w:rsid w:val="00760866"/>
    <w:rsid w:val="007D2638"/>
    <w:rsid w:val="007D49B6"/>
    <w:rsid w:val="00801D8C"/>
    <w:rsid w:val="0083003F"/>
    <w:rsid w:val="00846BDF"/>
    <w:rsid w:val="008674E1"/>
    <w:rsid w:val="00890CFD"/>
    <w:rsid w:val="008B4A0F"/>
    <w:rsid w:val="008D51CC"/>
    <w:rsid w:val="0091620F"/>
    <w:rsid w:val="0092225F"/>
    <w:rsid w:val="00925DEF"/>
    <w:rsid w:val="009402A4"/>
    <w:rsid w:val="00946D5D"/>
    <w:rsid w:val="00951198"/>
    <w:rsid w:val="00953AB6"/>
    <w:rsid w:val="00956A74"/>
    <w:rsid w:val="0096264D"/>
    <w:rsid w:val="009800C2"/>
    <w:rsid w:val="009C5FC4"/>
    <w:rsid w:val="00A17D3E"/>
    <w:rsid w:val="00A245A5"/>
    <w:rsid w:val="00A37806"/>
    <w:rsid w:val="00A77FC5"/>
    <w:rsid w:val="00A8366A"/>
    <w:rsid w:val="00AE483F"/>
    <w:rsid w:val="00AE66DC"/>
    <w:rsid w:val="00B4221F"/>
    <w:rsid w:val="00B44560"/>
    <w:rsid w:val="00B66496"/>
    <w:rsid w:val="00B71A1D"/>
    <w:rsid w:val="00BB5A16"/>
    <w:rsid w:val="00BE363C"/>
    <w:rsid w:val="00BE6139"/>
    <w:rsid w:val="00BE61BF"/>
    <w:rsid w:val="00C234E6"/>
    <w:rsid w:val="00C24876"/>
    <w:rsid w:val="00C24E61"/>
    <w:rsid w:val="00C41326"/>
    <w:rsid w:val="00C45E30"/>
    <w:rsid w:val="00C7682C"/>
    <w:rsid w:val="00CA7B31"/>
    <w:rsid w:val="00CB445B"/>
    <w:rsid w:val="00CC115A"/>
    <w:rsid w:val="00CE6C0F"/>
    <w:rsid w:val="00CF0279"/>
    <w:rsid w:val="00D31F68"/>
    <w:rsid w:val="00D540B3"/>
    <w:rsid w:val="00DA3DCD"/>
    <w:rsid w:val="00DA4C18"/>
    <w:rsid w:val="00DC3F8E"/>
    <w:rsid w:val="00DE0BEC"/>
    <w:rsid w:val="00DF0F47"/>
    <w:rsid w:val="00DF3B3E"/>
    <w:rsid w:val="00E22E70"/>
    <w:rsid w:val="00E362AE"/>
    <w:rsid w:val="00E3688E"/>
    <w:rsid w:val="00E4473B"/>
    <w:rsid w:val="00E4698F"/>
    <w:rsid w:val="00E70CD9"/>
    <w:rsid w:val="00EB691B"/>
    <w:rsid w:val="00EF0D2E"/>
    <w:rsid w:val="00EF3586"/>
    <w:rsid w:val="00F04702"/>
    <w:rsid w:val="00F0646D"/>
    <w:rsid w:val="00F4237C"/>
    <w:rsid w:val="00F6232F"/>
    <w:rsid w:val="00F66E15"/>
    <w:rsid w:val="00F97908"/>
    <w:rsid w:val="00FA6DDB"/>
    <w:rsid w:val="00FB43E5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31CBE-EAFD-4D29-AD79-BD07C726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0B3"/>
    <w:pPr>
      <w:spacing w:after="0" w:line="240" w:lineRule="auto"/>
      <w:ind w:left="720"/>
      <w:contextualSpacing/>
    </w:pPr>
    <w:rPr>
      <w:rFonts w:eastAsia="Calibri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5E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1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852"/>
  </w:style>
  <w:style w:type="paragraph" w:styleId="Piedepgina">
    <w:name w:val="footer"/>
    <w:basedOn w:val="Normal"/>
    <w:link w:val="PiedepginaCar"/>
    <w:uiPriority w:val="99"/>
    <w:unhideWhenUsed/>
    <w:rsid w:val="00721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852"/>
  </w:style>
  <w:style w:type="paragraph" w:styleId="Textodeglobo">
    <w:name w:val="Balloon Text"/>
    <w:basedOn w:val="Normal"/>
    <w:link w:val="TextodegloboCar"/>
    <w:uiPriority w:val="99"/>
    <w:semiHidden/>
    <w:unhideWhenUsed/>
    <w:rsid w:val="0095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BC25-63BA-4C30-A658-597FC2B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26</Pages>
  <Words>11341</Words>
  <Characters>62380</Characters>
  <Application>Microsoft Office Word</Application>
  <DocSecurity>0</DocSecurity>
  <Lines>519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casa</dc:creator>
  <cp:keywords/>
  <dc:description/>
  <cp:lastModifiedBy>Ángel S</cp:lastModifiedBy>
  <cp:revision>88</cp:revision>
  <cp:lastPrinted>2020-09-29T09:54:00Z</cp:lastPrinted>
  <dcterms:created xsi:type="dcterms:W3CDTF">2017-09-18T07:01:00Z</dcterms:created>
  <dcterms:modified xsi:type="dcterms:W3CDTF">2021-10-22T11:04:00Z</dcterms:modified>
</cp:coreProperties>
</file>