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4F" w:rsidRDefault="00DD664F">
      <w:r w:rsidRPr="00DD664F">
        <w:t>TUTOR</w:t>
      </w:r>
      <w:r>
        <w:t>ÍA 2º ESO A/ 2º ESO PMAR –MIÉRCOLES 20 DE MAYO DE 2020.</w:t>
      </w:r>
    </w:p>
    <w:p w:rsidR="00DD664F" w:rsidRDefault="00DD664F">
      <w:r>
        <w:t>PROFESORA: PATRICIA LUCENA LÓPEZ</w:t>
      </w:r>
    </w:p>
    <w:p w:rsidR="00DD664F" w:rsidRDefault="00DD664F"/>
    <w:p w:rsidR="00DD664F" w:rsidRDefault="00DD664F">
      <w:r>
        <w:t>-Pincha en el siguiente enlace, una vez que hayáis visto el vídeo responder a las siguientes preguntas:</w:t>
      </w:r>
      <w:r w:rsidRPr="00DD664F">
        <w:t xml:space="preserve"> </w:t>
      </w:r>
      <w:hyperlink r:id="rId4" w:history="1">
        <w:r w:rsidRPr="008E71CE">
          <w:rPr>
            <w:rStyle w:val="Hipervnculo"/>
          </w:rPr>
          <w:t>https://youtu.be/snTTwvT9cAQ</w:t>
        </w:r>
      </w:hyperlink>
    </w:p>
    <w:p w:rsidR="00DD664F" w:rsidRDefault="00DD664F">
      <w:bookmarkStart w:id="0" w:name="_GoBack"/>
      <w:bookmarkEnd w:id="0"/>
    </w:p>
    <w:p w:rsidR="00DD664F" w:rsidRDefault="00DD664F">
      <w:r>
        <w:t>a) ¿Qué tipos de familias aparecen en el vídeo?</w:t>
      </w:r>
    </w:p>
    <w:p w:rsidR="00DD664F" w:rsidRPr="00DD664F" w:rsidRDefault="00DD664F">
      <w:r>
        <w:t>b) ¿Qué tipo de familia corresponde a la tuya?</w:t>
      </w:r>
    </w:p>
    <w:sectPr w:rsidR="00DD664F" w:rsidRPr="00DD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4F"/>
    <w:rsid w:val="005F341E"/>
    <w:rsid w:val="00DD664F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EC0"/>
  <w15:chartTrackingRefBased/>
  <w15:docId w15:val="{B4603A61-2DB0-4530-B493-AE966A9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6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nTTwvT9cA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2020-05-17T15:31:00Z</dcterms:created>
  <dcterms:modified xsi:type="dcterms:W3CDTF">2020-05-17T15:34:00Z</dcterms:modified>
</cp:coreProperties>
</file>