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0B" w:rsidRDefault="000430E9">
      <w:r>
        <w:t>VALORES ÉTICOS 1º ESO B</w:t>
      </w:r>
    </w:p>
    <w:p w:rsidR="000430E9" w:rsidRDefault="000430E9" w:rsidP="000430E9">
      <w:pPr>
        <w:pStyle w:val="Prrafodelista"/>
        <w:numPr>
          <w:ilvl w:val="0"/>
          <w:numId w:val="1"/>
        </w:numPr>
      </w:pPr>
      <w:r>
        <w:t>Visualiza el siguiente vídeo y reflexiona sobre ello. Escribe un breve resumen del vídeo y da tu opinión.</w:t>
      </w:r>
    </w:p>
    <w:p w:rsidR="000430E9" w:rsidRDefault="000430E9" w:rsidP="000430E9">
      <w:pPr>
        <w:pStyle w:val="Prrafodelista"/>
      </w:pPr>
    </w:p>
    <w:p w:rsidR="000430E9" w:rsidRDefault="000430E9" w:rsidP="000430E9">
      <w:pPr>
        <w:pStyle w:val="Prrafodelista"/>
      </w:pPr>
    </w:p>
    <w:p w:rsidR="000430E9" w:rsidRDefault="000430E9" w:rsidP="000430E9">
      <w:pPr>
        <w:pStyle w:val="Prrafodelista"/>
      </w:pPr>
      <w:hyperlink r:id="rId5" w:history="1">
        <w:r w:rsidRPr="00737105">
          <w:rPr>
            <w:rStyle w:val="Hipervnculo"/>
          </w:rPr>
          <w:t>https://www.youtube.com/watch?v=-4o6tQkJdwo</w:t>
        </w:r>
      </w:hyperlink>
    </w:p>
    <w:p w:rsidR="000430E9" w:rsidRDefault="000430E9" w:rsidP="000430E9">
      <w:pPr>
        <w:pStyle w:val="Prrafodelista"/>
      </w:pPr>
      <w:bookmarkStart w:id="0" w:name="_GoBack"/>
      <w:bookmarkEnd w:id="0"/>
    </w:p>
    <w:sectPr w:rsidR="00043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9119E"/>
    <w:multiLevelType w:val="hybridMultilevel"/>
    <w:tmpl w:val="43EAF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E9"/>
    <w:rsid w:val="000430E9"/>
    <w:rsid w:val="005F341E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8F45"/>
  <w15:chartTrackingRefBased/>
  <w15:docId w15:val="{DDEF4F49-D206-402C-A395-F5A6B62C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0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3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4o6tQkJd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2020-05-30T21:04:00Z</dcterms:created>
  <dcterms:modified xsi:type="dcterms:W3CDTF">2020-05-30T21:07:00Z</dcterms:modified>
</cp:coreProperties>
</file>