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49BB" w:rsidRDefault="001855D1">
      <w:pPr>
        <w:spacing w:after="1687"/>
      </w:pPr>
      <w:bookmarkStart w:id="0" w:name="_GoBack"/>
      <w:bookmarkEnd w:id="0"/>
      <w:r>
        <w:rPr>
          <w:rFonts w:ascii="Arial" w:eastAsia="Arial" w:hAnsi="Arial" w:cs="Arial"/>
          <w:b/>
          <w:sz w:val="28"/>
        </w:rPr>
        <w:t xml:space="preserve"> </w:t>
      </w:r>
    </w:p>
    <w:p w:rsidR="009449BB" w:rsidRDefault="001855D1">
      <w:pPr>
        <w:pStyle w:val="Ttulo1"/>
        <w:ind w:left="-5"/>
      </w:pPr>
      <w:r>
        <w:t xml:space="preserve">VOCABULARY </w:t>
      </w:r>
    </w:p>
    <w:p w:rsidR="009449BB" w:rsidRDefault="001855D1">
      <w:pPr>
        <w:spacing w:after="149"/>
        <w:ind w:left="-5" w:hanging="10"/>
      </w:pPr>
      <w:r>
        <w:rPr>
          <w:rFonts w:ascii="Arial" w:eastAsia="Arial" w:hAnsi="Arial" w:cs="Arial"/>
          <w:b/>
          <w:sz w:val="19"/>
        </w:rPr>
        <w:t xml:space="preserve">1. Write the names of these things and places connected to transport. </w:t>
      </w:r>
    </w:p>
    <w:p w:rsidR="009449BB" w:rsidRDefault="001855D1">
      <w:pPr>
        <w:numPr>
          <w:ilvl w:val="0"/>
          <w:numId w:val="1"/>
        </w:numPr>
        <w:spacing w:after="148"/>
        <w:ind w:hanging="211"/>
      </w:pPr>
      <w:r>
        <w:rPr>
          <w:rFonts w:ascii="Arial" w:eastAsia="Arial" w:hAnsi="Arial" w:cs="Arial"/>
          <w:sz w:val="19"/>
        </w:rPr>
        <w:t xml:space="preserve">R_ _D  W_RK_ </w:t>
      </w:r>
    </w:p>
    <w:p w:rsidR="009449BB" w:rsidRDefault="001855D1">
      <w:pPr>
        <w:numPr>
          <w:ilvl w:val="0"/>
          <w:numId w:val="1"/>
        </w:numPr>
        <w:spacing w:after="148"/>
        <w:ind w:hanging="211"/>
      </w:pPr>
      <w:r>
        <w:rPr>
          <w:rFonts w:ascii="Arial" w:eastAsia="Arial" w:hAnsi="Arial" w:cs="Arial"/>
          <w:sz w:val="19"/>
        </w:rPr>
        <w:t xml:space="preserve">B_ _  S_ _P </w:t>
      </w:r>
      <w:r>
        <w:rPr>
          <w:rFonts w:ascii="Arial" w:eastAsia="Arial" w:hAnsi="Arial" w:cs="Arial"/>
          <w:sz w:val="19"/>
        </w:rPr>
        <w:tab/>
        <w:t xml:space="preserve"> </w:t>
      </w:r>
    </w:p>
    <w:p w:rsidR="009449BB" w:rsidRDefault="001855D1">
      <w:pPr>
        <w:numPr>
          <w:ilvl w:val="0"/>
          <w:numId w:val="1"/>
        </w:numPr>
        <w:spacing w:after="148"/>
        <w:ind w:hanging="211"/>
      </w:pPr>
      <w:r>
        <w:rPr>
          <w:rFonts w:ascii="Arial" w:eastAsia="Arial" w:hAnsi="Arial" w:cs="Arial"/>
          <w:sz w:val="19"/>
        </w:rPr>
        <w:t xml:space="preserve">Z_B_ _ C_ _SS_ _ _ </w:t>
      </w:r>
    </w:p>
    <w:p w:rsidR="009449BB" w:rsidRDefault="001855D1">
      <w:pPr>
        <w:numPr>
          <w:ilvl w:val="0"/>
          <w:numId w:val="1"/>
        </w:numPr>
        <w:spacing w:after="148"/>
        <w:ind w:hanging="211"/>
      </w:pPr>
      <w:r>
        <w:rPr>
          <w:rFonts w:ascii="Arial" w:eastAsia="Arial" w:hAnsi="Arial" w:cs="Arial"/>
          <w:sz w:val="19"/>
        </w:rPr>
        <w:t xml:space="preserve">C_ _ _E  L_ _E </w:t>
      </w:r>
    </w:p>
    <w:p w:rsidR="009449BB" w:rsidRDefault="001855D1">
      <w:pPr>
        <w:numPr>
          <w:ilvl w:val="0"/>
          <w:numId w:val="1"/>
        </w:numPr>
        <w:spacing w:after="125"/>
        <w:ind w:hanging="211"/>
      </w:pPr>
      <w:r>
        <w:rPr>
          <w:rFonts w:ascii="Arial" w:eastAsia="Arial" w:hAnsi="Arial" w:cs="Arial"/>
          <w:sz w:val="19"/>
        </w:rPr>
        <w:t xml:space="preserve">T_ _FF_ _  J_M </w:t>
      </w:r>
    </w:p>
    <w:p w:rsidR="009449BB" w:rsidRDefault="001855D1">
      <w:pPr>
        <w:spacing w:after="98"/>
        <w:ind w:left="10" w:right="43" w:hanging="10"/>
        <w:jc w:val="right"/>
      </w:pPr>
      <w:r>
        <w:rPr>
          <w:rFonts w:ascii="Arial" w:eastAsia="Arial" w:hAnsi="Arial" w:cs="Arial"/>
          <w:sz w:val="20"/>
        </w:rPr>
        <w:t xml:space="preserve">Marks __/10 </w:t>
      </w:r>
    </w:p>
    <w:p w:rsidR="009449BB" w:rsidRDefault="001855D1">
      <w:pPr>
        <w:spacing w:after="149"/>
        <w:ind w:left="-5" w:hanging="10"/>
      </w:pPr>
      <w:r>
        <w:rPr>
          <w:rFonts w:ascii="Arial" w:eastAsia="Arial" w:hAnsi="Arial" w:cs="Arial"/>
          <w:b/>
          <w:sz w:val="19"/>
        </w:rPr>
        <w:t xml:space="preserve">2. Choose the correct answers. </w:t>
      </w:r>
    </w:p>
    <w:p w:rsidR="009449BB" w:rsidRDefault="001855D1">
      <w:pPr>
        <w:spacing w:after="148"/>
        <w:ind w:left="-5" w:hanging="10"/>
      </w:pPr>
      <w:r>
        <w:rPr>
          <w:rFonts w:ascii="Arial" w:eastAsia="Arial" w:hAnsi="Arial" w:cs="Arial"/>
          <w:sz w:val="19"/>
        </w:rPr>
        <w:t xml:space="preserve">1. The traffic stops for _________________ </w:t>
      </w:r>
      <w:r>
        <w:rPr>
          <w:rFonts w:ascii="Arial" w:eastAsia="Arial" w:hAnsi="Arial" w:cs="Arial"/>
          <w:sz w:val="19"/>
        </w:rPr>
        <w:t xml:space="preserve">at zebra crossings. </w:t>
      </w:r>
    </w:p>
    <w:p w:rsidR="009449BB" w:rsidRDefault="001855D1">
      <w:pPr>
        <w:tabs>
          <w:tab w:val="center" w:pos="2036"/>
          <w:tab w:val="center" w:pos="3265"/>
        </w:tabs>
        <w:spacing w:after="148"/>
        <w:ind w:left="-15"/>
      </w:pPr>
      <w:r>
        <w:rPr>
          <w:rFonts w:ascii="Arial" w:eastAsia="Arial" w:hAnsi="Arial" w:cs="Arial"/>
          <w:sz w:val="19"/>
        </w:rPr>
        <w:t xml:space="preserve">a. passengers </w:t>
      </w:r>
      <w:r>
        <w:rPr>
          <w:rFonts w:ascii="Arial" w:eastAsia="Arial" w:hAnsi="Arial" w:cs="Arial"/>
          <w:sz w:val="19"/>
        </w:rPr>
        <w:tab/>
        <w:t xml:space="preserve">b. pedestrians </w:t>
      </w:r>
      <w:r>
        <w:rPr>
          <w:rFonts w:ascii="Arial" w:eastAsia="Arial" w:hAnsi="Arial" w:cs="Arial"/>
          <w:sz w:val="19"/>
        </w:rPr>
        <w:tab/>
        <w:t xml:space="preserve">c. drivers </w:t>
      </w:r>
    </w:p>
    <w:p w:rsidR="009449BB" w:rsidRDefault="001855D1">
      <w:pPr>
        <w:spacing w:after="148"/>
        <w:ind w:left="-5" w:hanging="10"/>
      </w:pPr>
      <w:r>
        <w:rPr>
          <w:rFonts w:ascii="Arial" w:eastAsia="Arial" w:hAnsi="Arial" w:cs="Arial"/>
          <w:sz w:val="19"/>
        </w:rPr>
        <w:t xml:space="preserve">2. Only cyclists can use this. </w:t>
      </w:r>
    </w:p>
    <w:p w:rsidR="009449BB" w:rsidRDefault="001855D1">
      <w:pPr>
        <w:tabs>
          <w:tab w:val="center" w:pos="1905"/>
          <w:tab w:val="center" w:pos="3404"/>
        </w:tabs>
        <w:spacing w:after="148"/>
        <w:ind w:left="-15"/>
      </w:pPr>
      <w:r>
        <w:rPr>
          <w:rFonts w:ascii="Arial" w:eastAsia="Arial" w:hAnsi="Arial" w:cs="Arial"/>
          <w:sz w:val="19"/>
        </w:rPr>
        <w:t xml:space="preserve">a. bus stop </w:t>
      </w:r>
      <w:r>
        <w:rPr>
          <w:rFonts w:ascii="Arial" w:eastAsia="Arial" w:hAnsi="Arial" w:cs="Arial"/>
          <w:sz w:val="19"/>
        </w:rPr>
        <w:tab/>
        <w:t xml:space="preserve">b. bus lane </w:t>
      </w:r>
      <w:r>
        <w:rPr>
          <w:rFonts w:ascii="Arial" w:eastAsia="Arial" w:hAnsi="Arial" w:cs="Arial"/>
          <w:sz w:val="19"/>
        </w:rPr>
        <w:tab/>
        <w:t xml:space="preserve">c. cycle lane </w:t>
      </w:r>
    </w:p>
    <w:p w:rsidR="009449BB" w:rsidRDefault="001855D1">
      <w:pPr>
        <w:spacing w:after="148"/>
        <w:ind w:left="-5" w:hanging="10"/>
      </w:pPr>
      <w:r>
        <w:rPr>
          <w:noProof/>
        </w:rPr>
        <mc:AlternateContent>
          <mc:Choice Requires="wpg">
            <w:drawing>
              <wp:anchor distT="0" distB="0" distL="114300" distR="114300" simplePos="0" relativeHeight="251658240" behindDoc="0" locked="0" layoutInCell="1" allowOverlap="1">
                <wp:simplePos x="0" y="0"/>
                <wp:positionH relativeFrom="page">
                  <wp:posOffset>432816</wp:posOffset>
                </wp:positionH>
                <wp:positionV relativeFrom="page">
                  <wp:posOffset>4361116</wp:posOffset>
                </wp:positionV>
                <wp:extent cx="142810" cy="2319465"/>
                <wp:effectExtent l="0" t="0" r="0" b="0"/>
                <wp:wrapSquare wrapText="bothSides"/>
                <wp:docPr id="4660" name="Group 4660"/>
                <wp:cNvGraphicFramePr/>
                <a:graphic xmlns:a="http://schemas.openxmlformats.org/drawingml/2006/main">
                  <a:graphicData uri="http://schemas.microsoft.com/office/word/2010/wordprocessingGroup">
                    <wpg:wgp>
                      <wpg:cNvGrpSpPr/>
                      <wpg:grpSpPr>
                        <a:xfrm>
                          <a:off x="0" y="0"/>
                          <a:ext cx="142810" cy="2319465"/>
                          <a:chOff x="0" y="0"/>
                          <a:chExt cx="142810" cy="2319465"/>
                        </a:xfrm>
                      </wpg:grpSpPr>
                      <wps:wsp>
                        <wps:cNvPr id="21" name="Rectangle 21"/>
                        <wps:cNvSpPr/>
                        <wps:spPr>
                          <a:xfrm rot="-5399999">
                            <a:off x="25524" y="2184342"/>
                            <a:ext cx="127865" cy="142382"/>
                          </a:xfrm>
                          <a:prstGeom prst="rect">
                            <a:avLst/>
                          </a:prstGeom>
                          <a:ln>
                            <a:noFill/>
                          </a:ln>
                        </wps:spPr>
                        <wps:txbx>
                          <w:txbxContent>
                            <w:p w:rsidR="009449BB" w:rsidRDefault="001855D1">
                              <w:r>
                                <w:rPr>
                                  <w:rFonts w:ascii="Arial" w:eastAsia="Arial" w:hAnsi="Arial" w:cs="Arial"/>
                                  <w:color w:val="7F7F7F"/>
                                  <w:sz w:val="15"/>
                                </w:rPr>
                                <w:t xml:space="preserve">© </w:t>
                              </w:r>
                            </w:p>
                          </w:txbxContent>
                        </wps:txbx>
                        <wps:bodyPr horzOverflow="overflow" vert="horz" lIns="0" tIns="0" rIns="0" bIns="0" rtlCol="0">
                          <a:noAutofit/>
                        </wps:bodyPr>
                      </wps:wsp>
                      <wps:wsp>
                        <wps:cNvPr id="22" name="Rectangle 22"/>
                        <wps:cNvSpPr/>
                        <wps:spPr>
                          <a:xfrm rot="-5399999">
                            <a:off x="-297973" y="1764833"/>
                            <a:ext cx="774859" cy="142381"/>
                          </a:xfrm>
                          <a:prstGeom prst="rect">
                            <a:avLst/>
                          </a:prstGeom>
                          <a:ln>
                            <a:noFill/>
                          </a:ln>
                        </wps:spPr>
                        <wps:txbx>
                          <w:txbxContent>
                            <w:p w:rsidR="009449BB" w:rsidRDefault="001855D1">
                              <w:r>
                                <w:rPr>
                                  <w:rFonts w:ascii="Arial" w:eastAsia="Arial" w:hAnsi="Arial" w:cs="Arial"/>
                                  <w:color w:val="7F7F7F"/>
                                  <w:sz w:val="15"/>
                                </w:rPr>
                                <w:t xml:space="preserve">MACMILLAN </w:t>
                              </w:r>
                            </w:p>
                          </w:txbxContent>
                        </wps:txbx>
                        <wps:bodyPr horzOverflow="overflow" vert="horz" lIns="0" tIns="0" rIns="0" bIns="0" rtlCol="0">
                          <a:noAutofit/>
                        </wps:bodyPr>
                      </wps:wsp>
                      <wps:wsp>
                        <wps:cNvPr id="23" name="Rectangle 23"/>
                        <wps:cNvSpPr/>
                        <wps:spPr>
                          <a:xfrm rot="-5399999">
                            <a:off x="-283862" y="1195252"/>
                            <a:ext cx="746638" cy="142381"/>
                          </a:xfrm>
                          <a:prstGeom prst="rect">
                            <a:avLst/>
                          </a:prstGeom>
                          <a:ln>
                            <a:noFill/>
                          </a:ln>
                        </wps:spPr>
                        <wps:txbx>
                          <w:txbxContent>
                            <w:p w:rsidR="009449BB" w:rsidRDefault="001855D1">
                              <w:r>
                                <w:rPr>
                                  <w:rFonts w:ascii="Arial" w:eastAsia="Arial" w:hAnsi="Arial" w:cs="Arial"/>
                                  <w:color w:val="7F7F7F"/>
                                  <w:sz w:val="15"/>
                                </w:rPr>
                                <w:t>EDUCATION</w:t>
                              </w:r>
                            </w:p>
                          </w:txbxContent>
                        </wps:txbx>
                        <wps:bodyPr horzOverflow="overflow" vert="horz" lIns="0" tIns="0" rIns="0" bIns="0" rtlCol="0">
                          <a:noAutofit/>
                        </wps:bodyPr>
                      </wps:wsp>
                      <wps:wsp>
                        <wps:cNvPr id="24" name="Rectangle 24"/>
                        <wps:cNvSpPr/>
                        <wps:spPr>
                          <a:xfrm rot="-5399999">
                            <a:off x="71706" y="989735"/>
                            <a:ext cx="35500" cy="142381"/>
                          </a:xfrm>
                          <a:prstGeom prst="rect">
                            <a:avLst/>
                          </a:prstGeom>
                          <a:ln>
                            <a:noFill/>
                          </a:ln>
                        </wps:spPr>
                        <wps:txbx>
                          <w:txbxContent>
                            <w:p w:rsidR="009449BB" w:rsidRDefault="001855D1">
                              <w:r>
                                <w:rPr>
                                  <w:rFonts w:ascii="Arial" w:eastAsia="Arial" w:hAnsi="Arial" w:cs="Arial"/>
                                  <w:color w:val="7F7F7F"/>
                                  <w:sz w:val="15"/>
                                </w:rPr>
                                <w:t xml:space="preserve"> </w:t>
                              </w:r>
                            </w:p>
                          </w:txbxContent>
                        </wps:txbx>
                        <wps:bodyPr horzOverflow="overflow" vert="horz" lIns="0" tIns="0" rIns="0" bIns="0" rtlCol="0">
                          <a:noAutofit/>
                        </wps:bodyPr>
                      </wps:wsp>
                      <wps:wsp>
                        <wps:cNvPr id="25" name="Rectangle 25"/>
                        <wps:cNvSpPr/>
                        <wps:spPr>
                          <a:xfrm rot="-5399999">
                            <a:off x="-590333" y="301787"/>
                            <a:ext cx="1359579" cy="142381"/>
                          </a:xfrm>
                          <a:prstGeom prst="rect">
                            <a:avLst/>
                          </a:prstGeom>
                          <a:ln>
                            <a:noFill/>
                          </a:ln>
                        </wps:spPr>
                        <wps:txbx>
                          <w:txbxContent>
                            <w:p w:rsidR="009449BB" w:rsidRDefault="001855D1">
                              <w:r>
                                <w:rPr>
                                  <w:rFonts w:ascii="Arial" w:eastAsia="Arial" w:hAnsi="Arial" w:cs="Arial"/>
                                  <w:color w:val="7F7F7F"/>
                                  <w:sz w:val="15"/>
                                </w:rPr>
                                <w:t>/ Photocopiable material</w:t>
                              </w:r>
                            </w:p>
                          </w:txbxContent>
                        </wps:txbx>
                        <wps:bodyPr horzOverflow="overflow" vert="horz" lIns="0" tIns="0" rIns="0" bIns="0" rtlCol="0">
                          <a:noAutofit/>
                        </wps:bodyPr>
                      </wps:wsp>
                      <wps:wsp>
                        <wps:cNvPr id="26" name="Rectangle 26"/>
                        <wps:cNvSpPr/>
                        <wps:spPr>
                          <a:xfrm rot="-5399999">
                            <a:off x="73896" y="-84352"/>
                            <a:ext cx="42143" cy="189937"/>
                          </a:xfrm>
                          <a:prstGeom prst="rect">
                            <a:avLst/>
                          </a:prstGeom>
                          <a:ln>
                            <a:noFill/>
                          </a:ln>
                        </wps:spPr>
                        <wps:txbx>
                          <w:txbxContent>
                            <w:p w:rsidR="009449BB" w:rsidRDefault="001855D1">
                              <w: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4660" style="width:11.2448pt;height:182.635pt;position:absolute;mso-position-horizontal-relative:page;mso-position-horizontal:absolute;margin-left:34.08pt;mso-position-vertical-relative:page;margin-top:343.395pt;" coordsize="1428,23194">
                <v:rect id="Rectangle 21" style="position:absolute;width:1278;height:1423;left:255;top:21843;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 </w:t>
                        </w:r>
                      </w:p>
                    </w:txbxContent>
                  </v:textbox>
                </v:rect>
                <v:rect id="Rectangle 22" style="position:absolute;width:7748;height:1423;left:-2979;top:17648;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MACMILLAN </w:t>
                        </w:r>
                      </w:p>
                    </w:txbxContent>
                  </v:textbox>
                </v:rect>
                <v:rect id="Rectangle 23" style="position:absolute;width:7466;height:1423;left:-2838;top:11952;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EDUCATION</w:t>
                        </w:r>
                      </w:p>
                    </w:txbxContent>
                  </v:textbox>
                </v:rect>
                <v:rect id="Rectangle 24" style="position:absolute;width:355;height:1423;left:717;top:9897;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 </w:t>
                        </w:r>
                      </w:p>
                    </w:txbxContent>
                  </v:textbox>
                </v:rect>
                <v:rect id="Rectangle 25" style="position:absolute;width:13595;height:1423;left:-5903;top:3017;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 Photocopiable material</w:t>
                        </w:r>
                      </w:p>
                    </w:txbxContent>
                  </v:textbox>
                </v:rect>
                <v:rect id="Rectangle 26" style="position:absolute;width:421;height:1899;left:73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w10:wrap type="square"/>
              </v:group>
            </w:pict>
          </mc:Fallback>
        </mc:AlternateContent>
      </w:r>
      <w:r>
        <w:rPr>
          <w:rFonts w:ascii="Arial" w:eastAsia="Arial" w:hAnsi="Arial" w:cs="Arial"/>
          <w:sz w:val="19"/>
        </w:rPr>
        <w:t xml:space="preserve">3. </w:t>
      </w:r>
      <w:r>
        <w:rPr>
          <w:rFonts w:ascii="Arial" w:eastAsia="Arial" w:hAnsi="Arial" w:cs="Arial"/>
          <w:sz w:val="19"/>
        </w:rPr>
        <w:t xml:space="preserve">At Barcelona Sants train station you can ____________________ to Paris. </w:t>
      </w:r>
    </w:p>
    <w:p w:rsidR="009449BB" w:rsidRDefault="001855D1">
      <w:pPr>
        <w:tabs>
          <w:tab w:val="center" w:pos="1994"/>
          <w:tab w:val="center" w:pos="3477"/>
        </w:tabs>
        <w:spacing w:after="148"/>
        <w:ind w:left="-15"/>
      </w:pPr>
      <w:r>
        <w:rPr>
          <w:rFonts w:ascii="Arial" w:eastAsia="Arial" w:hAnsi="Arial" w:cs="Arial"/>
          <w:sz w:val="19"/>
        </w:rPr>
        <w:t xml:space="preserve">a. take a train </w:t>
      </w:r>
      <w:r>
        <w:rPr>
          <w:rFonts w:ascii="Arial" w:eastAsia="Arial" w:hAnsi="Arial" w:cs="Arial"/>
          <w:sz w:val="19"/>
        </w:rPr>
        <w:tab/>
        <w:t xml:space="preserve">b. ride a train </w:t>
      </w:r>
      <w:r>
        <w:rPr>
          <w:rFonts w:ascii="Arial" w:eastAsia="Arial" w:hAnsi="Arial" w:cs="Arial"/>
          <w:sz w:val="19"/>
        </w:rPr>
        <w:tab/>
        <w:t xml:space="preserve">c. drive a train </w:t>
      </w:r>
    </w:p>
    <w:p w:rsidR="009449BB" w:rsidRDefault="001855D1">
      <w:pPr>
        <w:spacing w:after="148"/>
        <w:ind w:left="-5" w:hanging="10"/>
      </w:pPr>
      <w:r>
        <w:rPr>
          <w:rFonts w:ascii="Arial" w:eastAsia="Arial" w:hAnsi="Arial" w:cs="Arial"/>
          <w:sz w:val="19"/>
        </w:rPr>
        <w:t xml:space="preserve">4. Road works often cause these. </w:t>
      </w:r>
    </w:p>
    <w:p w:rsidR="009449BB" w:rsidRDefault="001855D1">
      <w:pPr>
        <w:tabs>
          <w:tab w:val="center" w:pos="2004"/>
          <w:tab w:val="center" w:pos="3646"/>
        </w:tabs>
        <w:spacing w:after="148"/>
        <w:ind w:left="-15"/>
      </w:pPr>
      <w:r>
        <w:rPr>
          <w:rFonts w:ascii="Arial" w:eastAsia="Arial" w:hAnsi="Arial" w:cs="Arial"/>
          <w:sz w:val="19"/>
        </w:rPr>
        <w:t xml:space="preserve">a. traffic lights </w:t>
      </w:r>
      <w:r>
        <w:rPr>
          <w:rFonts w:ascii="Arial" w:eastAsia="Arial" w:hAnsi="Arial" w:cs="Arial"/>
          <w:sz w:val="19"/>
        </w:rPr>
        <w:tab/>
        <w:t xml:space="preserve">b. traffic jams </w:t>
      </w:r>
      <w:r>
        <w:rPr>
          <w:rFonts w:ascii="Arial" w:eastAsia="Arial" w:hAnsi="Arial" w:cs="Arial"/>
          <w:sz w:val="19"/>
        </w:rPr>
        <w:tab/>
        <w:t xml:space="preserve">c. zebra crossings </w:t>
      </w:r>
    </w:p>
    <w:p w:rsidR="009449BB" w:rsidRDefault="001855D1">
      <w:pPr>
        <w:spacing w:after="148"/>
        <w:ind w:left="-5" w:hanging="10"/>
      </w:pPr>
      <w:r>
        <w:rPr>
          <w:rFonts w:ascii="Arial" w:eastAsia="Arial" w:hAnsi="Arial" w:cs="Arial"/>
          <w:sz w:val="19"/>
        </w:rPr>
        <w:t>5. Buses travel in the _________________.</w:t>
      </w:r>
      <w:r>
        <w:rPr>
          <w:rFonts w:ascii="Arial" w:eastAsia="Arial" w:hAnsi="Arial" w:cs="Arial"/>
          <w:sz w:val="19"/>
        </w:rPr>
        <w:t xml:space="preserve"> </w:t>
      </w:r>
    </w:p>
    <w:p w:rsidR="009449BB" w:rsidRDefault="001855D1">
      <w:pPr>
        <w:tabs>
          <w:tab w:val="center" w:pos="1905"/>
          <w:tab w:val="center" w:pos="3404"/>
        </w:tabs>
        <w:spacing w:after="148"/>
        <w:ind w:left="-15"/>
      </w:pPr>
      <w:r>
        <w:rPr>
          <w:rFonts w:ascii="Arial" w:eastAsia="Arial" w:hAnsi="Arial" w:cs="Arial"/>
          <w:sz w:val="19"/>
        </w:rPr>
        <w:t xml:space="preserve">a. bus lane </w:t>
      </w:r>
      <w:r>
        <w:rPr>
          <w:rFonts w:ascii="Arial" w:eastAsia="Arial" w:hAnsi="Arial" w:cs="Arial"/>
          <w:sz w:val="19"/>
        </w:rPr>
        <w:tab/>
        <w:t xml:space="preserve">b. bus stop </w:t>
      </w:r>
      <w:r>
        <w:rPr>
          <w:rFonts w:ascii="Arial" w:eastAsia="Arial" w:hAnsi="Arial" w:cs="Arial"/>
          <w:sz w:val="19"/>
        </w:rPr>
        <w:tab/>
        <w:t xml:space="preserve">c. cycle lane  </w:t>
      </w:r>
    </w:p>
    <w:p w:rsidR="009449BB" w:rsidRDefault="001855D1">
      <w:pPr>
        <w:spacing w:after="0"/>
        <w:ind w:left="-15" w:firstLine="8673"/>
      </w:pPr>
      <w:r>
        <w:rPr>
          <w:rFonts w:ascii="Arial" w:eastAsia="Arial" w:hAnsi="Arial" w:cs="Arial"/>
          <w:sz w:val="20"/>
        </w:rPr>
        <w:t xml:space="preserve">Marks __/10 </w:t>
      </w:r>
      <w:r>
        <w:rPr>
          <w:rFonts w:ascii="Arial" w:eastAsia="Arial" w:hAnsi="Arial" w:cs="Arial"/>
          <w:b/>
          <w:sz w:val="19"/>
        </w:rPr>
        <w:t xml:space="preserve">3. Match the times. </w:t>
      </w:r>
    </w:p>
    <w:tbl>
      <w:tblPr>
        <w:tblStyle w:val="TableGrid"/>
        <w:tblW w:w="3204" w:type="dxa"/>
        <w:tblInd w:w="0" w:type="dxa"/>
        <w:tblCellMar>
          <w:top w:w="0" w:type="dxa"/>
          <w:left w:w="0" w:type="dxa"/>
          <w:bottom w:w="0" w:type="dxa"/>
          <w:right w:w="0" w:type="dxa"/>
        </w:tblCellMar>
        <w:tblLook w:val="04A0" w:firstRow="1" w:lastRow="0" w:firstColumn="1" w:lastColumn="0" w:noHBand="0" w:noVBand="1"/>
      </w:tblPr>
      <w:tblGrid>
        <w:gridCol w:w="1440"/>
        <w:gridCol w:w="1764"/>
      </w:tblGrid>
      <w:tr w:rsidR="009449BB">
        <w:trPr>
          <w:trHeight w:val="295"/>
        </w:trPr>
        <w:tc>
          <w:tcPr>
            <w:tcW w:w="1440" w:type="dxa"/>
            <w:tcBorders>
              <w:top w:val="nil"/>
              <w:left w:val="nil"/>
              <w:bottom w:val="nil"/>
              <w:right w:val="nil"/>
            </w:tcBorders>
          </w:tcPr>
          <w:p w:rsidR="009449BB" w:rsidRDefault="001855D1">
            <w:pPr>
              <w:spacing w:after="0"/>
            </w:pPr>
            <w:r>
              <w:rPr>
                <w:rFonts w:ascii="Arial" w:eastAsia="Arial" w:hAnsi="Arial" w:cs="Arial"/>
                <w:sz w:val="19"/>
              </w:rPr>
              <w:t xml:space="preserve">1. 9.45   </w:t>
            </w:r>
          </w:p>
        </w:tc>
        <w:tc>
          <w:tcPr>
            <w:tcW w:w="1764" w:type="dxa"/>
            <w:tcBorders>
              <w:top w:val="nil"/>
              <w:left w:val="nil"/>
              <w:bottom w:val="nil"/>
              <w:right w:val="nil"/>
            </w:tcBorders>
          </w:tcPr>
          <w:p w:rsidR="009449BB" w:rsidRDefault="001855D1">
            <w:pPr>
              <w:spacing w:after="0"/>
              <w:jc w:val="both"/>
            </w:pPr>
            <w:r>
              <w:rPr>
                <w:rFonts w:ascii="Arial" w:eastAsia="Arial" w:hAnsi="Arial" w:cs="Arial"/>
                <w:sz w:val="19"/>
              </w:rPr>
              <w:t xml:space="preserve">a. quarter past three </w:t>
            </w:r>
          </w:p>
        </w:tc>
      </w:tr>
      <w:tr w:rsidR="009449BB">
        <w:trPr>
          <w:trHeight w:val="380"/>
        </w:trPr>
        <w:tc>
          <w:tcPr>
            <w:tcW w:w="1440" w:type="dxa"/>
            <w:tcBorders>
              <w:top w:val="nil"/>
              <w:left w:val="nil"/>
              <w:bottom w:val="nil"/>
              <w:right w:val="nil"/>
            </w:tcBorders>
          </w:tcPr>
          <w:p w:rsidR="009449BB" w:rsidRDefault="001855D1">
            <w:pPr>
              <w:spacing w:after="0"/>
            </w:pPr>
            <w:r>
              <w:rPr>
                <w:rFonts w:ascii="Arial" w:eastAsia="Arial" w:hAnsi="Arial" w:cs="Arial"/>
                <w:sz w:val="19"/>
              </w:rPr>
              <w:t xml:space="preserve">2. 6.30  </w:t>
            </w:r>
          </w:p>
        </w:tc>
        <w:tc>
          <w:tcPr>
            <w:tcW w:w="1764" w:type="dxa"/>
            <w:tcBorders>
              <w:top w:val="nil"/>
              <w:left w:val="nil"/>
              <w:bottom w:val="nil"/>
              <w:right w:val="nil"/>
            </w:tcBorders>
          </w:tcPr>
          <w:p w:rsidR="009449BB" w:rsidRDefault="001855D1">
            <w:pPr>
              <w:spacing w:after="0"/>
            </w:pPr>
            <w:r>
              <w:rPr>
                <w:rFonts w:ascii="Arial" w:eastAsia="Arial" w:hAnsi="Arial" w:cs="Arial"/>
                <w:sz w:val="19"/>
              </w:rPr>
              <w:t xml:space="preserve">b. quarter to ten </w:t>
            </w:r>
          </w:p>
        </w:tc>
      </w:tr>
      <w:tr w:rsidR="009449BB">
        <w:trPr>
          <w:trHeight w:val="380"/>
        </w:trPr>
        <w:tc>
          <w:tcPr>
            <w:tcW w:w="1440" w:type="dxa"/>
            <w:tcBorders>
              <w:top w:val="nil"/>
              <w:left w:val="nil"/>
              <w:bottom w:val="nil"/>
              <w:right w:val="nil"/>
            </w:tcBorders>
          </w:tcPr>
          <w:p w:rsidR="009449BB" w:rsidRDefault="001855D1">
            <w:pPr>
              <w:spacing w:after="0"/>
            </w:pPr>
            <w:r>
              <w:rPr>
                <w:rFonts w:ascii="Arial" w:eastAsia="Arial" w:hAnsi="Arial" w:cs="Arial"/>
                <w:sz w:val="19"/>
              </w:rPr>
              <w:t xml:space="preserve">3. 11.00  </w:t>
            </w:r>
          </w:p>
        </w:tc>
        <w:tc>
          <w:tcPr>
            <w:tcW w:w="1764" w:type="dxa"/>
            <w:tcBorders>
              <w:top w:val="nil"/>
              <w:left w:val="nil"/>
              <w:bottom w:val="nil"/>
              <w:right w:val="nil"/>
            </w:tcBorders>
          </w:tcPr>
          <w:p w:rsidR="009449BB" w:rsidRDefault="001855D1">
            <w:pPr>
              <w:spacing w:after="0"/>
            </w:pPr>
            <w:r>
              <w:rPr>
                <w:rFonts w:ascii="Arial" w:eastAsia="Arial" w:hAnsi="Arial" w:cs="Arial"/>
                <w:sz w:val="19"/>
              </w:rPr>
              <w:t xml:space="preserve">c. ten past four </w:t>
            </w:r>
          </w:p>
        </w:tc>
      </w:tr>
      <w:tr w:rsidR="009449BB">
        <w:trPr>
          <w:trHeight w:val="379"/>
        </w:trPr>
        <w:tc>
          <w:tcPr>
            <w:tcW w:w="1440" w:type="dxa"/>
            <w:tcBorders>
              <w:top w:val="nil"/>
              <w:left w:val="nil"/>
              <w:bottom w:val="nil"/>
              <w:right w:val="nil"/>
            </w:tcBorders>
          </w:tcPr>
          <w:p w:rsidR="009449BB" w:rsidRDefault="001855D1">
            <w:pPr>
              <w:spacing w:after="0"/>
            </w:pPr>
            <w:r>
              <w:rPr>
                <w:rFonts w:ascii="Arial" w:eastAsia="Arial" w:hAnsi="Arial" w:cs="Arial"/>
                <w:sz w:val="19"/>
              </w:rPr>
              <w:t xml:space="preserve">4. 3.15  </w:t>
            </w:r>
          </w:p>
        </w:tc>
        <w:tc>
          <w:tcPr>
            <w:tcW w:w="1764" w:type="dxa"/>
            <w:tcBorders>
              <w:top w:val="nil"/>
              <w:left w:val="nil"/>
              <w:bottom w:val="nil"/>
              <w:right w:val="nil"/>
            </w:tcBorders>
          </w:tcPr>
          <w:p w:rsidR="009449BB" w:rsidRDefault="001855D1">
            <w:pPr>
              <w:spacing w:after="0"/>
            </w:pPr>
            <w:r>
              <w:rPr>
                <w:rFonts w:ascii="Arial" w:eastAsia="Arial" w:hAnsi="Arial" w:cs="Arial"/>
                <w:sz w:val="19"/>
              </w:rPr>
              <w:t xml:space="preserve">d. half past six </w:t>
            </w:r>
          </w:p>
        </w:tc>
      </w:tr>
      <w:tr w:rsidR="009449BB">
        <w:trPr>
          <w:trHeight w:val="296"/>
        </w:trPr>
        <w:tc>
          <w:tcPr>
            <w:tcW w:w="1440" w:type="dxa"/>
            <w:tcBorders>
              <w:top w:val="nil"/>
              <w:left w:val="nil"/>
              <w:bottom w:val="nil"/>
              <w:right w:val="nil"/>
            </w:tcBorders>
          </w:tcPr>
          <w:p w:rsidR="009449BB" w:rsidRDefault="001855D1">
            <w:pPr>
              <w:spacing w:after="0"/>
            </w:pPr>
            <w:r>
              <w:rPr>
                <w:rFonts w:ascii="Arial" w:eastAsia="Arial" w:hAnsi="Arial" w:cs="Arial"/>
                <w:sz w:val="19"/>
              </w:rPr>
              <w:t xml:space="preserve">5. 4. 10  </w:t>
            </w:r>
          </w:p>
        </w:tc>
        <w:tc>
          <w:tcPr>
            <w:tcW w:w="1764" w:type="dxa"/>
            <w:tcBorders>
              <w:top w:val="nil"/>
              <w:left w:val="nil"/>
              <w:bottom w:val="nil"/>
              <w:right w:val="nil"/>
            </w:tcBorders>
            <w:vAlign w:val="bottom"/>
          </w:tcPr>
          <w:p w:rsidR="009449BB" w:rsidRDefault="001855D1">
            <w:pPr>
              <w:spacing w:after="0"/>
            </w:pPr>
            <w:r>
              <w:rPr>
                <w:rFonts w:ascii="Arial" w:eastAsia="Arial" w:hAnsi="Arial" w:cs="Arial"/>
                <w:sz w:val="19"/>
              </w:rPr>
              <w:t xml:space="preserve">e. eleven o’clock </w:t>
            </w:r>
          </w:p>
        </w:tc>
      </w:tr>
    </w:tbl>
    <w:p w:rsidR="009449BB" w:rsidRDefault="001855D1">
      <w:pPr>
        <w:spacing w:after="98"/>
        <w:ind w:left="10" w:right="43" w:hanging="10"/>
        <w:jc w:val="right"/>
      </w:pPr>
      <w:r>
        <w:rPr>
          <w:rFonts w:ascii="Arial" w:eastAsia="Arial" w:hAnsi="Arial" w:cs="Arial"/>
          <w:sz w:val="20"/>
        </w:rPr>
        <w:t xml:space="preserve">Marks __/10 </w:t>
      </w:r>
    </w:p>
    <w:p w:rsidR="009449BB" w:rsidRDefault="001855D1">
      <w:pPr>
        <w:spacing w:after="144"/>
      </w:pPr>
      <w:r>
        <w:rPr>
          <w:rFonts w:ascii="Arial" w:eastAsia="Arial" w:hAnsi="Arial" w:cs="Arial"/>
          <w:b/>
          <w:sz w:val="19"/>
        </w:rPr>
        <w:t xml:space="preserve"> </w:t>
      </w:r>
    </w:p>
    <w:p w:rsidR="009449BB" w:rsidRDefault="001855D1">
      <w:pPr>
        <w:spacing w:after="144"/>
      </w:pPr>
      <w:r>
        <w:rPr>
          <w:rFonts w:ascii="Arial" w:eastAsia="Arial" w:hAnsi="Arial" w:cs="Arial"/>
          <w:b/>
          <w:sz w:val="19"/>
        </w:rPr>
        <w:t xml:space="preserve"> </w:t>
      </w:r>
    </w:p>
    <w:p w:rsidR="009449BB" w:rsidRDefault="001855D1">
      <w:pPr>
        <w:spacing w:after="146"/>
      </w:pPr>
      <w:r>
        <w:rPr>
          <w:rFonts w:ascii="Arial" w:eastAsia="Arial" w:hAnsi="Arial" w:cs="Arial"/>
          <w:b/>
          <w:sz w:val="19"/>
        </w:rPr>
        <w:t xml:space="preserve"> </w:t>
      </w:r>
    </w:p>
    <w:p w:rsidR="009449BB" w:rsidRDefault="001855D1">
      <w:pPr>
        <w:spacing w:after="144"/>
      </w:pPr>
      <w:r>
        <w:rPr>
          <w:rFonts w:ascii="Arial" w:eastAsia="Arial" w:hAnsi="Arial" w:cs="Arial"/>
          <w:b/>
          <w:sz w:val="19"/>
        </w:rPr>
        <w:t xml:space="preserve"> </w:t>
      </w:r>
    </w:p>
    <w:p w:rsidR="009449BB" w:rsidRDefault="001855D1">
      <w:pPr>
        <w:spacing w:after="144"/>
      </w:pPr>
      <w:r>
        <w:rPr>
          <w:rFonts w:ascii="Arial" w:eastAsia="Arial" w:hAnsi="Arial" w:cs="Arial"/>
          <w:b/>
          <w:sz w:val="19"/>
        </w:rPr>
        <w:t xml:space="preserve"> </w:t>
      </w:r>
    </w:p>
    <w:p w:rsidR="009449BB" w:rsidRDefault="001855D1">
      <w:pPr>
        <w:spacing w:after="0"/>
      </w:pPr>
      <w:r>
        <w:rPr>
          <w:rFonts w:ascii="Arial" w:eastAsia="Arial" w:hAnsi="Arial" w:cs="Arial"/>
          <w:b/>
          <w:sz w:val="19"/>
        </w:rPr>
        <w:t xml:space="preserve"> </w:t>
      </w:r>
    </w:p>
    <w:p w:rsidR="009449BB" w:rsidRDefault="001855D1">
      <w:pPr>
        <w:spacing w:after="1795"/>
      </w:pPr>
      <w:r>
        <w:lastRenderedPageBreak/>
        <w:t xml:space="preserve"> </w:t>
      </w:r>
    </w:p>
    <w:p w:rsidR="009449BB" w:rsidRDefault="001855D1">
      <w:pPr>
        <w:spacing w:after="0"/>
        <w:ind w:left="-5" w:hanging="10"/>
      </w:pPr>
      <w:r>
        <w:rPr>
          <w:rFonts w:ascii="Arial" w:eastAsia="Arial" w:hAnsi="Arial" w:cs="Arial"/>
          <w:b/>
          <w:sz w:val="19"/>
        </w:rPr>
        <w:t xml:space="preserve">4. Complete the sentences with the times in the pictures.  </w:t>
      </w:r>
    </w:p>
    <w:p w:rsidR="009449BB" w:rsidRDefault="001855D1">
      <w:pPr>
        <w:spacing w:after="0"/>
        <w:ind w:left="2"/>
      </w:pPr>
      <w:r>
        <w:rPr>
          <w:noProof/>
        </w:rPr>
        <w:drawing>
          <wp:inline distT="0" distB="0" distL="0" distR="0">
            <wp:extent cx="5608955" cy="1016635"/>
            <wp:effectExtent l="0" t="0" r="0" b="0"/>
            <wp:docPr id="405" name="Picture 405"/>
            <wp:cNvGraphicFramePr/>
            <a:graphic xmlns:a="http://schemas.openxmlformats.org/drawingml/2006/main">
              <a:graphicData uri="http://schemas.openxmlformats.org/drawingml/2006/picture">
                <pic:pic xmlns:pic="http://schemas.openxmlformats.org/drawingml/2006/picture">
                  <pic:nvPicPr>
                    <pic:cNvPr id="405" name="Picture 405"/>
                    <pic:cNvPicPr/>
                  </pic:nvPicPr>
                  <pic:blipFill>
                    <a:blip r:embed="rId7"/>
                    <a:stretch>
                      <a:fillRect/>
                    </a:stretch>
                  </pic:blipFill>
                  <pic:spPr>
                    <a:xfrm>
                      <a:off x="0" y="0"/>
                      <a:ext cx="5608955" cy="1016635"/>
                    </a:xfrm>
                    <a:prstGeom prst="rect">
                      <a:avLst/>
                    </a:prstGeom>
                  </pic:spPr>
                </pic:pic>
              </a:graphicData>
            </a:graphic>
          </wp:inline>
        </w:drawing>
      </w:r>
    </w:p>
    <w:p w:rsidR="009449BB" w:rsidRDefault="001855D1">
      <w:pPr>
        <w:spacing w:after="144"/>
        <w:ind w:left="2" w:right="761"/>
        <w:jc w:val="right"/>
      </w:pPr>
      <w:r>
        <w:rPr>
          <w:rFonts w:ascii="Arial" w:eastAsia="Arial" w:hAnsi="Arial" w:cs="Arial"/>
          <w:sz w:val="19"/>
        </w:rPr>
        <w:t xml:space="preserve"> </w:t>
      </w:r>
    </w:p>
    <w:p w:rsidR="009449BB" w:rsidRDefault="001855D1">
      <w:pPr>
        <w:numPr>
          <w:ilvl w:val="0"/>
          <w:numId w:val="2"/>
        </w:numPr>
        <w:spacing w:after="148"/>
        <w:ind w:hanging="211"/>
      </w:pPr>
      <w:r>
        <w:rPr>
          <w:rFonts w:ascii="Arial" w:eastAsia="Arial" w:hAnsi="Arial" w:cs="Arial"/>
          <w:sz w:val="19"/>
        </w:rPr>
        <w:t xml:space="preserve">Ian goes to school at ______________________. </w:t>
      </w:r>
    </w:p>
    <w:p w:rsidR="009449BB" w:rsidRDefault="001855D1">
      <w:pPr>
        <w:numPr>
          <w:ilvl w:val="0"/>
          <w:numId w:val="2"/>
        </w:numPr>
        <w:spacing w:after="148"/>
        <w:ind w:hanging="211"/>
      </w:pPr>
      <w:r>
        <w:rPr>
          <w:rFonts w:ascii="Arial" w:eastAsia="Arial" w:hAnsi="Arial" w:cs="Arial"/>
          <w:sz w:val="19"/>
        </w:rPr>
        <w:t xml:space="preserve">Bess takes the train at ______________________. </w:t>
      </w:r>
    </w:p>
    <w:p w:rsidR="009449BB" w:rsidRDefault="001855D1">
      <w:pPr>
        <w:numPr>
          <w:ilvl w:val="0"/>
          <w:numId w:val="2"/>
        </w:numPr>
        <w:spacing w:after="148"/>
        <w:ind w:hanging="211"/>
      </w:pPr>
      <w:r>
        <w:rPr>
          <w:rFonts w:ascii="Arial" w:eastAsia="Arial" w:hAnsi="Arial" w:cs="Arial"/>
          <w:sz w:val="19"/>
        </w:rPr>
        <w:t xml:space="preserve">Larry drives to work at ______________________. </w:t>
      </w:r>
    </w:p>
    <w:p w:rsidR="009449BB" w:rsidRDefault="001855D1">
      <w:pPr>
        <w:numPr>
          <w:ilvl w:val="0"/>
          <w:numId w:val="2"/>
        </w:numPr>
        <w:spacing w:after="148"/>
        <w:ind w:hanging="211"/>
      </w:pPr>
      <w:r>
        <w:rPr>
          <w:rFonts w:ascii="Arial" w:eastAsia="Arial" w:hAnsi="Arial" w:cs="Arial"/>
          <w:sz w:val="19"/>
        </w:rPr>
        <w:t xml:space="preserve">Liz walks to school at </w:t>
      </w:r>
      <w:r>
        <w:rPr>
          <w:rFonts w:ascii="Arial" w:eastAsia="Arial" w:hAnsi="Arial" w:cs="Arial"/>
          <w:sz w:val="19"/>
        </w:rPr>
        <w:t xml:space="preserve">______________________. </w:t>
      </w:r>
    </w:p>
    <w:p w:rsidR="009449BB" w:rsidRDefault="001855D1">
      <w:pPr>
        <w:numPr>
          <w:ilvl w:val="0"/>
          <w:numId w:val="2"/>
        </w:numPr>
        <w:spacing w:after="122"/>
        <w:ind w:hanging="211"/>
      </w:pPr>
      <w:r>
        <w:rPr>
          <w:rFonts w:ascii="Arial" w:eastAsia="Arial" w:hAnsi="Arial" w:cs="Arial"/>
          <w:sz w:val="19"/>
        </w:rPr>
        <w:t xml:space="preserve">Graham cycles to work at ______________________. </w:t>
      </w:r>
    </w:p>
    <w:p w:rsidR="009449BB" w:rsidRDefault="001855D1">
      <w:pPr>
        <w:spacing w:after="158"/>
        <w:ind w:left="10" w:right="43" w:hanging="10"/>
        <w:jc w:val="right"/>
      </w:pPr>
      <w:r>
        <w:rPr>
          <w:rFonts w:ascii="Arial" w:eastAsia="Arial" w:hAnsi="Arial" w:cs="Arial"/>
          <w:sz w:val="20"/>
        </w:rPr>
        <w:t xml:space="preserve">Marks __/10 </w:t>
      </w:r>
    </w:p>
    <w:p w:rsidR="009449BB" w:rsidRDefault="001855D1">
      <w:pPr>
        <w:pStyle w:val="Ttulo1"/>
        <w:ind w:left="-5"/>
      </w:pPr>
      <w:r>
        <w:t xml:space="preserve">GRAMMAR </w:t>
      </w:r>
    </w:p>
    <w:p w:rsidR="009449BB" w:rsidRDefault="001855D1">
      <w:pPr>
        <w:spacing w:after="149"/>
        <w:ind w:left="-5" w:hanging="10"/>
      </w:pPr>
      <w:r>
        <w:rPr>
          <w:noProof/>
        </w:rPr>
        <mc:AlternateContent>
          <mc:Choice Requires="wpg">
            <w:drawing>
              <wp:anchor distT="0" distB="0" distL="114300" distR="114300" simplePos="0" relativeHeight="251659264" behindDoc="0" locked="0" layoutInCell="1" allowOverlap="1">
                <wp:simplePos x="0" y="0"/>
                <wp:positionH relativeFrom="page">
                  <wp:posOffset>431292</wp:posOffset>
                </wp:positionH>
                <wp:positionV relativeFrom="page">
                  <wp:posOffset>4513516</wp:posOffset>
                </wp:positionV>
                <wp:extent cx="142810" cy="2319465"/>
                <wp:effectExtent l="0" t="0" r="0" b="0"/>
                <wp:wrapSquare wrapText="bothSides"/>
                <wp:docPr id="4466" name="Group 4466"/>
                <wp:cNvGraphicFramePr/>
                <a:graphic xmlns:a="http://schemas.openxmlformats.org/drawingml/2006/main">
                  <a:graphicData uri="http://schemas.microsoft.com/office/word/2010/wordprocessingGroup">
                    <wpg:wgp>
                      <wpg:cNvGrpSpPr/>
                      <wpg:grpSpPr>
                        <a:xfrm>
                          <a:off x="0" y="0"/>
                          <a:ext cx="142810" cy="2319465"/>
                          <a:chOff x="0" y="0"/>
                          <a:chExt cx="142810" cy="2319465"/>
                        </a:xfrm>
                      </wpg:grpSpPr>
                      <wps:wsp>
                        <wps:cNvPr id="263" name="Rectangle 263"/>
                        <wps:cNvSpPr/>
                        <wps:spPr>
                          <a:xfrm rot="-5399999">
                            <a:off x="25524" y="2184342"/>
                            <a:ext cx="127865" cy="142382"/>
                          </a:xfrm>
                          <a:prstGeom prst="rect">
                            <a:avLst/>
                          </a:prstGeom>
                          <a:ln>
                            <a:noFill/>
                          </a:ln>
                        </wps:spPr>
                        <wps:txbx>
                          <w:txbxContent>
                            <w:p w:rsidR="009449BB" w:rsidRDefault="001855D1">
                              <w:r>
                                <w:rPr>
                                  <w:rFonts w:ascii="Arial" w:eastAsia="Arial" w:hAnsi="Arial" w:cs="Arial"/>
                                  <w:color w:val="7F7F7F"/>
                                  <w:sz w:val="15"/>
                                </w:rPr>
                                <w:t xml:space="preserve">© </w:t>
                              </w:r>
                            </w:p>
                          </w:txbxContent>
                        </wps:txbx>
                        <wps:bodyPr horzOverflow="overflow" vert="horz" lIns="0" tIns="0" rIns="0" bIns="0" rtlCol="0">
                          <a:noAutofit/>
                        </wps:bodyPr>
                      </wps:wsp>
                      <wps:wsp>
                        <wps:cNvPr id="264" name="Rectangle 264"/>
                        <wps:cNvSpPr/>
                        <wps:spPr>
                          <a:xfrm rot="-5399999">
                            <a:off x="-297973" y="1764833"/>
                            <a:ext cx="774859" cy="142381"/>
                          </a:xfrm>
                          <a:prstGeom prst="rect">
                            <a:avLst/>
                          </a:prstGeom>
                          <a:ln>
                            <a:noFill/>
                          </a:ln>
                        </wps:spPr>
                        <wps:txbx>
                          <w:txbxContent>
                            <w:p w:rsidR="009449BB" w:rsidRDefault="001855D1">
                              <w:r>
                                <w:rPr>
                                  <w:rFonts w:ascii="Arial" w:eastAsia="Arial" w:hAnsi="Arial" w:cs="Arial"/>
                                  <w:color w:val="7F7F7F"/>
                                  <w:sz w:val="15"/>
                                </w:rPr>
                                <w:t xml:space="preserve">MACMILLAN </w:t>
                              </w:r>
                            </w:p>
                          </w:txbxContent>
                        </wps:txbx>
                        <wps:bodyPr horzOverflow="overflow" vert="horz" lIns="0" tIns="0" rIns="0" bIns="0" rtlCol="0">
                          <a:noAutofit/>
                        </wps:bodyPr>
                      </wps:wsp>
                      <wps:wsp>
                        <wps:cNvPr id="265" name="Rectangle 265"/>
                        <wps:cNvSpPr/>
                        <wps:spPr>
                          <a:xfrm rot="-5399999">
                            <a:off x="-283862" y="1195251"/>
                            <a:ext cx="746638" cy="142381"/>
                          </a:xfrm>
                          <a:prstGeom prst="rect">
                            <a:avLst/>
                          </a:prstGeom>
                          <a:ln>
                            <a:noFill/>
                          </a:ln>
                        </wps:spPr>
                        <wps:txbx>
                          <w:txbxContent>
                            <w:p w:rsidR="009449BB" w:rsidRDefault="001855D1">
                              <w:r>
                                <w:rPr>
                                  <w:rFonts w:ascii="Arial" w:eastAsia="Arial" w:hAnsi="Arial" w:cs="Arial"/>
                                  <w:color w:val="7F7F7F"/>
                                  <w:sz w:val="15"/>
                                </w:rPr>
                                <w:t>EDUCATION</w:t>
                              </w:r>
                            </w:p>
                          </w:txbxContent>
                        </wps:txbx>
                        <wps:bodyPr horzOverflow="overflow" vert="horz" lIns="0" tIns="0" rIns="0" bIns="0" rtlCol="0">
                          <a:noAutofit/>
                        </wps:bodyPr>
                      </wps:wsp>
                      <wps:wsp>
                        <wps:cNvPr id="266" name="Rectangle 266"/>
                        <wps:cNvSpPr/>
                        <wps:spPr>
                          <a:xfrm rot="-5399999">
                            <a:off x="71706" y="989735"/>
                            <a:ext cx="35500" cy="142381"/>
                          </a:xfrm>
                          <a:prstGeom prst="rect">
                            <a:avLst/>
                          </a:prstGeom>
                          <a:ln>
                            <a:noFill/>
                          </a:ln>
                        </wps:spPr>
                        <wps:txbx>
                          <w:txbxContent>
                            <w:p w:rsidR="009449BB" w:rsidRDefault="001855D1">
                              <w:r>
                                <w:rPr>
                                  <w:rFonts w:ascii="Arial" w:eastAsia="Arial" w:hAnsi="Arial" w:cs="Arial"/>
                                  <w:color w:val="7F7F7F"/>
                                  <w:sz w:val="15"/>
                                </w:rPr>
                                <w:t xml:space="preserve"> </w:t>
                              </w:r>
                            </w:p>
                          </w:txbxContent>
                        </wps:txbx>
                        <wps:bodyPr horzOverflow="overflow" vert="horz" lIns="0" tIns="0" rIns="0" bIns="0" rtlCol="0">
                          <a:noAutofit/>
                        </wps:bodyPr>
                      </wps:wsp>
                      <wps:wsp>
                        <wps:cNvPr id="267" name="Rectangle 267"/>
                        <wps:cNvSpPr/>
                        <wps:spPr>
                          <a:xfrm rot="-5399999">
                            <a:off x="-590333" y="301787"/>
                            <a:ext cx="1359579" cy="142381"/>
                          </a:xfrm>
                          <a:prstGeom prst="rect">
                            <a:avLst/>
                          </a:prstGeom>
                          <a:ln>
                            <a:noFill/>
                          </a:ln>
                        </wps:spPr>
                        <wps:txbx>
                          <w:txbxContent>
                            <w:p w:rsidR="009449BB" w:rsidRDefault="001855D1">
                              <w:r>
                                <w:rPr>
                                  <w:rFonts w:ascii="Arial" w:eastAsia="Arial" w:hAnsi="Arial" w:cs="Arial"/>
                                  <w:color w:val="7F7F7F"/>
                                  <w:sz w:val="15"/>
                                </w:rPr>
                                <w:t>/ Photocopiable material</w:t>
                              </w:r>
                            </w:p>
                          </w:txbxContent>
                        </wps:txbx>
                        <wps:bodyPr horzOverflow="overflow" vert="horz" lIns="0" tIns="0" rIns="0" bIns="0" rtlCol="0">
                          <a:noAutofit/>
                        </wps:bodyPr>
                      </wps:wsp>
                      <wps:wsp>
                        <wps:cNvPr id="268" name="Rectangle 268"/>
                        <wps:cNvSpPr/>
                        <wps:spPr>
                          <a:xfrm rot="-5399999">
                            <a:off x="73896" y="-84352"/>
                            <a:ext cx="42143" cy="189937"/>
                          </a:xfrm>
                          <a:prstGeom prst="rect">
                            <a:avLst/>
                          </a:prstGeom>
                          <a:ln>
                            <a:noFill/>
                          </a:ln>
                        </wps:spPr>
                        <wps:txbx>
                          <w:txbxContent>
                            <w:p w:rsidR="009449BB" w:rsidRDefault="001855D1">
                              <w: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4466" style="width:11.2448pt;height:182.635pt;position:absolute;mso-position-horizontal-relative:page;mso-position-horizontal:absolute;margin-left:33.96pt;mso-position-vertical-relative:page;margin-top:355.395pt;" coordsize="1428,23194">
                <v:rect id="Rectangle 263" style="position:absolute;width:1278;height:1423;left:255;top:21843;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 </w:t>
                        </w:r>
                      </w:p>
                    </w:txbxContent>
                  </v:textbox>
                </v:rect>
                <v:rect id="Rectangle 264" style="position:absolute;width:7748;height:1423;left:-2979;top:17648;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MACMILLAN </w:t>
                        </w:r>
                      </w:p>
                    </w:txbxContent>
                  </v:textbox>
                </v:rect>
                <v:rect id="Rectangle 265" style="position:absolute;width:7466;height:1423;left:-2838;top:11952;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EDUCATION</w:t>
                        </w:r>
                      </w:p>
                    </w:txbxContent>
                  </v:textbox>
                </v:rect>
                <v:rect id="Rectangle 266" style="position:absolute;width:355;height:1423;left:717;top:9897;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 </w:t>
                        </w:r>
                      </w:p>
                    </w:txbxContent>
                  </v:textbox>
                </v:rect>
                <v:rect id="Rectangle 267" style="position:absolute;width:13595;height:1423;left:-5903;top:3017;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 Photocopiable material</w:t>
                        </w:r>
                      </w:p>
                    </w:txbxContent>
                  </v:textbox>
                </v:rect>
                <v:rect id="Rectangle 268" style="position:absolute;width:421;height:1899;left:73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w10:wrap type="square"/>
              </v:group>
            </w:pict>
          </mc:Fallback>
        </mc:AlternateContent>
      </w:r>
      <w:r>
        <w:rPr>
          <w:rFonts w:ascii="Arial" w:eastAsia="Arial" w:hAnsi="Arial" w:cs="Arial"/>
          <w:b/>
          <w:sz w:val="19"/>
        </w:rPr>
        <w:t xml:space="preserve">5. Complete the sentences with the present simple form of the verb in brackets. </w:t>
      </w:r>
    </w:p>
    <w:p w:rsidR="009449BB" w:rsidRDefault="001855D1">
      <w:pPr>
        <w:numPr>
          <w:ilvl w:val="0"/>
          <w:numId w:val="3"/>
        </w:numPr>
        <w:spacing w:after="148"/>
        <w:ind w:hanging="211"/>
      </w:pPr>
      <w:r>
        <w:rPr>
          <w:rFonts w:ascii="Arial" w:eastAsia="Arial" w:hAnsi="Arial" w:cs="Arial"/>
          <w:sz w:val="19"/>
        </w:rPr>
        <w:t xml:space="preserve">I </w:t>
      </w:r>
      <w:r>
        <w:rPr>
          <w:rFonts w:ascii="Arial" w:eastAsia="Arial" w:hAnsi="Arial" w:cs="Arial"/>
          <w:sz w:val="19"/>
        </w:rPr>
        <w:t xml:space="preserve">_______________ (travel) to work by train. </w:t>
      </w:r>
    </w:p>
    <w:p w:rsidR="009449BB" w:rsidRDefault="001855D1">
      <w:pPr>
        <w:numPr>
          <w:ilvl w:val="0"/>
          <w:numId w:val="3"/>
        </w:numPr>
        <w:spacing w:after="148"/>
        <w:ind w:hanging="211"/>
      </w:pPr>
      <w:r>
        <w:rPr>
          <w:rFonts w:ascii="Arial" w:eastAsia="Arial" w:hAnsi="Arial" w:cs="Arial"/>
          <w:sz w:val="19"/>
        </w:rPr>
        <w:t>John and Ruby _______________ (ride)</w:t>
      </w:r>
      <w:r>
        <w:rPr>
          <w:rFonts w:ascii="Arial" w:eastAsia="Arial" w:hAnsi="Arial" w:cs="Arial"/>
          <w:b/>
          <w:sz w:val="19"/>
        </w:rPr>
        <w:t xml:space="preserve"> </w:t>
      </w:r>
      <w:r>
        <w:rPr>
          <w:rFonts w:ascii="Arial" w:eastAsia="Arial" w:hAnsi="Arial" w:cs="Arial"/>
          <w:sz w:val="19"/>
        </w:rPr>
        <w:t xml:space="preserve">a bike. </w:t>
      </w:r>
    </w:p>
    <w:p w:rsidR="009449BB" w:rsidRDefault="001855D1">
      <w:pPr>
        <w:numPr>
          <w:ilvl w:val="0"/>
          <w:numId w:val="3"/>
        </w:numPr>
        <w:spacing w:after="148"/>
        <w:ind w:hanging="211"/>
      </w:pPr>
      <w:r>
        <w:rPr>
          <w:rFonts w:ascii="Arial" w:eastAsia="Arial" w:hAnsi="Arial" w:cs="Arial"/>
          <w:sz w:val="19"/>
        </w:rPr>
        <w:t>My sister _______________ (go)</w:t>
      </w:r>
      <w:r>
        <w:rPr>
          <w:rFonts w:ascii="Arial" w:eastAsia="Arial" w:hAnsi="Arial" w:cs="Arial"/>
          <w:b/>
          <w:sz w:val="19"/>
        </w:rPr>
        <w:t xml:space="preserve"> </w:t>
      </w:r>
      <w:r>
        <w:rPr>
          <w:rFonts w:ascii="Arial" w:eastAsia="Arial" w:hAnsi="Arial" w:cs="Arial"/>
          <w:sz w:val="19"/>
        </w:rPr>
        <w:t xml:space="preserve">to work by bus. </w:t>
      </w:r>
    </w:p>
    <w:p w:rsidR="009449BB" w:rsidRDefault="001855D1">
      <w:pPr>
        <w:numPr>
          <w:ilvl w:val="0"/>
          <w:numId w:val="3"/>
        </w:numPr>
        <w:spacing w:after="148"/>
        <w:ind w:hanging="211"/>
      </w:pPr>
      <w:r>
        <w:rPr>
          <w:rFonts w:ascii="Arial" w:eastAsia="Arial" w:hAnsi="Arial" w:cs="Arial"/>
          <w:sz w:val="19"/>
        </w:rPr>
        <w:t xml:space="preserve">My friend and I _______________ (walk) to school. </w:t>
      </w:r>
    </w:p>
    <w:p w:rsidR="009449BB" w:rsidRDefault="001855D1">
      <w:pPr>
        <w:numPr>
          <w:ilvl w:val="0"/>
          <w:numId w:val="3"/>
        </w:numPr>
        <w:spacing w:after="122"/>
        <w:ind w:hanging="211"/>
      </w:pPr>
      <w:r>
        <w:rPr>
          <w:rFonts w:ascii="Arial" w:eastAsia="Arial" w:hAnsi="Arial" w:cs="Arial"/>
          <w:sz w:val="19"/>
        </w:rPr>
        <w:t xml:space="preserve">Jack _______________ (drive) a car. </w:t>
      </w:r>
    </w:p>
    <w:p w:rsidR="009449BB" w:rsidRDefault="001855D1">
      <w:pPr>
        <w:spacing w:after="98"/>
        <w:ind w:left="10" w:right="43" w:hanging="10"/>
        <w:jc w:val="right"/>
      </w:pPr>
      <w:r>
        <w:rPr>
          <w:rFonts w:ascii="Arial" w:eastAsia="Arial" w:hAnsi="Arial" w:cs="Arial"/>
          <w:sz w:val="20"/>
        </w:rPr>
        <w:t xml:space="preserve">Marks __/10 </w:t>
      </w:r>
    </w:p>
    <w:p w:rsidR="009449BB" w:rsidRDefault="001855D1">
      <w:pPr>
        <w:spacing w:after="101"/>
        <w:jc w:val="right"/>
      </w:pPr>
      <w:r>
        <w:rPr>
          <w:rFonts w:ascii="Arial" w:eastAsia="Arial" w:hAnsi="Arial" w:cs="Arial"/>
          <w:i/>
          <w:sz w:val="20"/>
        </w:rPr>
        <w:t xml:space="preserve"> </w:t>
      </w:r>
    </w:p>
    <w:p w:rsidR="009449BB" w:rsidRDefault="001855D1">
      <w:pPr>
        <w:numPr>
          <w:ilvl w:val="0"/>
          <w:numId w:val="3"/>
        </w:numPr>
        <w:spacing w:after="149"/>
        <w:ind w:hanging="211"/>
      </w:pPr>
      <w:r>
        <w:rPr>
          <w:rFonts w:ascii="Arial" w:eastAsia="Arial" w:hAnsi="Arial" w:cs="Arial"/>
          <w:b/>
          <w:sz w:val="19"/>
        </w:rPr>
        <w:t>Rewrite the sen</w:t>
      </w:r>
      <w:r>
        <w:rPr>
          <w:rFonts w:ascii="Arial" w:eastAsia="Arial" w:hAnsi="Arial" w:cs="Arial"/>
          <w:b/>
          <w:sz w:val="19"/>
        </w:rPr>
        <w:t xml:space="preserve">tences in the negative form. </w:t>
      </w:r>
    </w:p>
    <w:p w:rsidR="009449BB" w:rsidRDefault="001855D1">
      <w:pPr>
        <w:numPr>
          <w:ilvl w:val="0"/>
          <w:numId w:val="4"/>
        </w:numPr>
        <w:spacing w:after="148"/>
        <w:ind w:hanging="211"/>
      </w:pPr>
      <w:r>
        <w:rPr>
          <w:rFonts w:ascii="Arial" w:eastAsia="Arial" w:hAnsi="Arial" w:cs="Arial"/>
          <w:sz w:val="19"/>
        </w:rPr>
        <w:t xml:space="preserve">They take the train every day. </w:t>
      </w:r>
    </w:p>
    <w:p w:rsidR="009449BB" w:rsidRDefault="001855D1">
      <w:pPr>
        <w:spacing w:after="146"/>
      </w:pPr>
      <w:r>
        <w:rPr>
          <w:rFonts w:ascii="Arial" w:eastAsia="Arial" w:hAnsi="Arial" w:cs="Arial"/>
          <w:sz w:val="19"/>
        </w:rPr>
        <w:t xml:space="preserve"> </w:t>
      </w:r>
    </w:p>
    <w:p w:rsidR="009449BB" w:rsidRDefault="001855D1">
      <w:pPr>
        <w:numPr>
          <w:ilvl w:val="0"/>
          <w:numId w:val="4"/>
        </w:numPr>
        <w:spacing w:after="148"/>
        <w:ind w:hanging="211"/>
      </w:pPr>
      <w:r>
        <w:rPr>
          <w:rFonts w:ascii="Arial" w:eastAsia="Arial" w:hAnsi="Arial" w:cs="Arial"/>
          <w:sz w:val="19"/>
        </w:rPr>
        <w:t xml:space="preserve">She rides a bike to school. </w:t>
      </w:r>
    </w:p>
    <w:p w:rsidR="009449BB" w:rsidRDefault="001855D1">
      <w:pPr>
        <w:spacing w:after="144"/>
      </w:pPr>
      <w:r>
        <w:rPr>
          <w:rFonts w:ascii="Arial" w:eastAsia="Arial" w:hAnsi="Arial" w:cs="Arial"/>
          <w:sz w:val="19"/>
        </w:rPr>
        <w:t xml:space="preserve"> </w:t>
      </w:r>
    </w:p>
    <w:p w:rsidR="009449BB" w:rsidRDefault="001855D1">
      <w:pPr>
        <w:numPr>
          <w:ilvl w:val="0"/>
          <w:numId w:val="4"/>
        </w:numPr>
        <w:spacing w:after="148"/>
        <w:ind w:hanging="211"/>
      </w:pPr>
      <w:r>
        <w:rPr>
          <w:rFonts w:ascii="Arial" w:eastAsia="Arial" w:hAnsi="Arial" w:cs="Arial"/>
          <w:sz w:val="19"/>
        </w:rPr>
        <w:t xml:space="preserve">I use public transport. </w:t>
      </w:r>
    </w:p>
    <w:p w:rsidR="009449BB" w:rsidRDefault="001855D1">
      <w:pPr>
        <w:spacing w:after="144"/>
      </w:pPr>
      <w:r>
        <w:rPr>
          <w:rFonts w:ascii="Arial" w:eastAsia="Arial" w:hAnsi="Arial" w:cs="Arial"/>
          <w:sz w:val="19"/>
        </w:rPr>
        <w:t xml:space="preserve"> </w:t>
      </w:r>
    </w:p>
    <w:p w:rsidR="009449BB" w:rsidRDefault="001855D1">
      <w:pPr>
        <w:numPr>
          <w:ilvl w:val="0"/>
          <w:numId w:val="4"/>
        </w:numPr>
        <w:spacing w:after="148"/>
        <w:ind w:hanging="211"/>
      </w:pPr>
      <w:r>
        <w:rPr>
          <w:rFonts w:ascii="Arial" w:eastAsia="Arial" w:hAnsi="Arial" w:cs="Arial"/>
          <w:sz w:val="19"/>
        </w:rPr>
        <w:t xml:space="preserve">Jack wears a helmet. </w:t>
      </w:r>
    </w:p>
    <w:p w:rsidR="009449BB" w:rsidRDefault="001855D1">
      <w:pPr>
        <w:spacing w:after="146"/>
      </w:pPr>
      <w:r>
        <w:rPr>
          <w:rFonts w:ascii="Arial" w:eastAsia="Arial" w:hAnsi="Arial" w:cs="Arial"/>
          <w:sz w:val="19"/>
        </w:rPr>
        <w:t xml:space="preserve"> </w:t>
      </w:r>
    </w:p>
    <w:p w:rsidR="009449BB" w:rsidRDefault="001855D1">
      <w:pPr>
        <w:numPr>
          <w:ilvl w:val="0"/>
          <w:numId w:val="4"/>
        </w:numPr>
        <w:spacing w:after="122"/>
        <w:ind w:hanging="211"/>
      </w:pPr>
      <w:r>
        <w:rPr>
          <w:rFonts w:ascii="Arial" w:eastAsia="Arial" w:hAnsi="Arial" w:cs="Arial"/>
          <w:sz w:val="19"/>
        </w:rPr>
        <w:t xml:space="preserve">You visit your grandmother at the weekend.  </w:t>
      </w:r>
    </w:p>
    <w:p w:rsidR="009449BB" w:rsidRDefault="001855D1">
      <w:pPr>
        <w:spacing w:after="77"/>
        <w:jc w:val="right"/>
      </w:pPr>
      <w:r>
        <w:rPr>
          <w:rFonts w:ascii="Arial" w:eastAsia="Arial" w:hAnsi="Arial" w:cs="Arial"/>
          <w:sz w:val="20"/>
        </w:rPr>
        <w:lastRenderedPageBreak/>
        <w:t xml:space="preserve"> </w:t>
      </w:r>
    </w:p>
    <w:p w:rsidR="009449BB" w:rsidRDefault="001855D1">
      <w:pPr>
        <w:spacing w:after="98"/>
        <w:ind w:left="10" w:right="43" w:hanging="10"/>
        <w:jc w:val="right"/>
      </w:pPr>
      <w:r>
        <w:rPr>
          <w:rFonts w:ascii="Arial" w:eastAsia="Arial" w:hAnsi="Arial" w:cs="Arial"/>
          <w:sz w:val="20"/>
        </w:rPr>
        <w:t xml:space="preserve">Marks __/10 </w:t>
      </w:r>
    </w:p>
    <w:p w:rsidR="009449BB" w:rsidRDefault="001855D1">
      <w:pPr>
        <w:spacing w:after="0"/>
      </w:pPr>
      <w:r>
        <w:rPr>
          <w:rFonts w:ascii="Arial" w:eastAsia="Arial" w:hAnsi="Arial" w:cs="Arial"/>
          <w:b/>
          <w:sz w:val="19"/>
        </w:rPr>
        <w:t xml:space="preserve"> </w:t>
      </w:r>
    </w:p>
    <w:p w:rsidR="009449BB" w:rsidRDefault="001855D1">
      <w:pPr>
        <w:spacing w:after="149"/>
        <w:ind w:left="-5" w:hanging="10"/>
      </w:pPr>
      <w:r>
        <w:rPr>
          <w:rFonts w:ascii="Arial" w:eastAsia="Arial" w:hAnsi="Arial" w:cs="Arial"/>
          <w:b/>
          <w:sz w:val="19"/>
        </w:rPr>
        <w:t xml:space="preserve">7. </w:t>
      </w:r>
      <w:r>
        <w:rPr>
          <w:rFonts w:ascii="Arial" w:eastAsia="Arial" w:hAnsi="Arial" w:cs="Arial"/>
          <w:b/>
          <w:sz w:val="19"/>
        </w:rPr>
        <w:t xml:space="preserve">Put the words in the correct order to make questions. Then match the questions to the short  answers.  </w:t>
      </w:r>
    </w:p>
    <w:p w:rsidR="009449BB" w:rsidRDefault="001855D1">
      <w:pPr>
        <w:numPr>
          <w:ilvl w:val="0"/>
          <w:numId w:val="5"/>
        </w:numPr>
        <w:spacing w:after="148"/>
        <w:ind w:hanging="211"/>
      </w:pPr>
      <w:r>
        <w:rPr>
          <w:rFonts w:ascii="Arial" w:eastAsia="Arial" w:hAnsi="Arial" w:cs="Arial"/>
          <w:sz w:val="19"/>
        </w:rPr>
        <w:t xml:space="preserve">drive / mother and father / a car / your / Do / ? </w:t>
      </w:r>
    </w:p>
    <w:p w:rsidR="009449BB" w:rsidRDefault="001855D1">
      <w:pPr>
        <w:spacing w:after="144"/>
      </w:pPr>
      <w:r>
        <w:rPr>
          <w:rFonts w:ascii="Arial" w:eastAsia="Arial" w:hAnsi="Arial" w:cs="Arial"/>
          <w:sz w:val="19"/>
        </w:rPr>
        <w:t xml:space="preserve"> </w:t>
      </w:r>
    </w:p>
    <w:p w:rsidR="009449BB" w:rsidRDefault="001855D1">
      <w:pPr>
        <w:numPr>
          <w:ilvl w:val="0"/>
          <w:numId w:val="5"/>
        </w:numPr>
        <w:spacing w:after="148"/>
        <w:ind w:hanging="211"/>
      </w:pPr>
      <w:r>
        <w:rPr>
          <w:rFonts w:ascii="Arial" w:eastAsia="Arial" w:hAnsi="Arial" w:cs="Arial"/>
          <w:sz w:val="19"/>
        </w:rPr>
        <w:t xml:space="preserve">Peter / Does / ride / a bike ? </w:t>
      </w:r>
    </w:p>
    <w:p w:rsidR="009449BB" w:rsidRDefault="001855D1">
      <w:pPr>
        <w:spacing w:after="144"/>
      </w:pPr>
      <w:r>
        <w:rPr>
          <w:rFonts w:ascii="Arial" w:eastAsia="Arial" w:hAnsi="Arial" w:cs="Arial"/>
          <w:sz w:val="19"/>
        </w:rPr>
        <w:t xml:space="preserve"> </w:t>
      </w:r>
    </w:p>
    <w:p w:rsidR="009449BB" w:rsidRDefault="001855D1">
      <w:pPr>
        <w:numPr>
          <w:ilvl w:val="0"/>
          <w:numId w:val="5"/>
        </w:numPr>
        <w:spacing w:after="148"/>
        <w:ind w:hanging="211"/>
      </w:pPr>
      <w:r>
        <w:rPr>
          <w:rFonts w:ascii="Arial" w:eastAsia="Arial" w:hAnsi="Arial" w:cs="Arial"/>
          <w:sz w:val="19"/>
        </w:rPr>
        <w:t xml:space="preserve">the train / you and Wendy / to school / take / Do / ? </w:t>
      </w:r>
    </w:p>
    <w:p w:rsidR="009449BB" w:rsidRDefault="001855D1">
      <w:pPr>
        <w:spacing w:after="147"/>
      </w:pPr>
      <w:r>
        <w:rPr>
          <w:rFonts w:ascii="Arial" w:eastAsia="Arial" w:hAnsi="Arial" w:cs="Arial"/>
          <w:sz w:val="19"/>
        </w:rPr>
        <w:t xml:space="preserve"> </w:t>
      </w:r>
    </w:p>
    <w:p w:rsidR="009449BB" w:rsidRDefault="001855D1">
      <w:pPr>
        <w:numPr>
          <w:ilvl w:val="0"/>
          <w:numId w:val="5"/>
        </w:numPr>
        <w:spacing w:after="148"/>
        <w:ind w:hanging="211"/>
      </w:pPr>
      <w:r>
        <w:rPr>
          <w:rFonts w:ascii="Arial" w:eastAsia="Arial" w:hAnsi="Arial" w:cs="Arial"/>
          <w:sz w:val="19"/>
        </w:rPr>
        <w:t>with Bor</w:t>
      </w:r>
      <w:r>
        <w:rPr>
          <w:rFonts w:ascii="Arial" w:eastAsia="Arial" w:hAnsi="Arial" w:cs="Arial"/>
          <w:sz w:val="19"/>
        </w:rPr>
        <w:t xml:space="preserve">is / go to work / Fiona / Does / ? </w:t>
      </w:r>
    </w:p>
    <w:p w:rsidR="009449BB" w:rsidRDefault="001855D1">
      <w:pPr>
        <w:spacing w:after="144"/>
      </w:pPr>
      <w:r>
        <w:rPr>
          <w:rFonts w:ascii="Arial" w:eastAsia="Arial" w:hAnsi="Arial" w:cs="Arial"/>
          <w:sz w:val="19"/>
        </w:rPr>
        <w:t xml:space="preserve"> </w:t>
      </w:r>
    </w:p>
    <w:p w:rsidR="009449BB" w:rsidRDefault="001855D1">
      <w:pPr>
        <w:numPr>
          <w:ilvl w:val="0"/>
          <w:numId w:val="5"/>
        </w:numPr>
        <w:spacing w:after="148"/>
        <w:ind w:hanging="211"/>
      </w:pPr>
      <w:r>
        <w:rPr>
          <w:rFonts w:ascii="Arial" w:eastAsia="Arial" w:hAnsi="Arial" w:cs="Arial"/>
          <w:sz w:val="19"/>
        </w:rPr>
        <w:t xml:space="preserve">you / cycle lanes / use / Do / ? </w:t>
      </w:r>
    </w:p>
    <w:p w:rsidR="009449BB" w:rsidRDefault="001855D1">
      <w:pPr>
        <w:spacing w:after="144"/>
      </w:pPr>
      <w:r>
        <w:rPr>
          <w:rFonts w:ascii="Arial" w:eastAsia="Arial" w:hAnsi="Arial" w:cs="Arial"/>
          <w:sz w:val="19"/>
        </w:rPr>
        <w:t xml:space="preserve"> </w:t>
      </w:r>
    </w:p>
    <w:p w:rsidR="009449BB" w:rsidRDefault="001855D1">
      <w:pPr>
        <w:spacing w:after="144"/>
      </w:pPr>
      <w:r>
        <w:rPr>
          <w:rFonts w:ascii="Arial" w:eastAsia="Arial" w:hAnsi="Arial" w:cs="Arial"/>
          <w:sz w:val="19"/>
        </w:rPr>
        <w:t xml:space="preserve"> </w:t>
      </w:r>
    </w:p>
    <w:p w:rsidR="009449BB" w:rsidRDefault="001855D1">
      <w:pPr>
        <w:numPr>
          <w:ilvl w:val="0"/>
          <w:numId w:val="6"/>
        </w:numPr>
        <w:spacing w:after="171"/>
        <w:ind w:hanging="211"/>
      </w:pPr>
      <w:r>
        <w:rPr>
          <w:rFonts w:ascii="Arial" w:eastAsia="Arial" w:hAnsi="Arial" w:cs="Arial"/>
          <w:sz w:val="19"/>
        </w:rPr>
        <w:t xml:space="preserve">Yes, I do. </w:t>
      </w:r>
    </w:p>
    <w:p w:rsidR="009449BB" w:rsidRDefault="001855D1">
      <w:pPr>
        <w:numPr>
          <w:ilvl w:val="0"/>
          <w:numId w:val="6"/>
        </w:numPr>
        <w:spacing w:after="171"/>
        <w:ind w:hanging="211"/>
      </w:pPr>
      <w:r>
        <w:rPr>
          <w:rFonts w:ascii="Arial" w:eastAsia="Arial" w:hAnsi="Arial" w:cs="Arial"/>
          <w:sz w:val="19"/>
        </w:rPr>
        <w:t xml:space="preserve">No, we don’t.   </w:t>
      </w:r>
    </w:p>
    <w:p w:rsidR="009449BB" w:rsidRDefault="001855D1">
      <w:pPr>
        <w:numPr>
          <w:ilvl w:val="0"/>
          <w:numId w:val="6"/>
        </w:numPr>
        <w:spacing w:after="148"/>
        <w:ind w:hanging="211"/>
      </w:pPr>
      <w:r>
        <w:rPr>
          <w:rFonts w:ascii="Arial" w:eastAsia="Arial" w:hAnsi="Arial" w:cs="Arial"/>
          <w:sz w:val="19"/>
        </w:rPr>
        <w:t xml:space="preserve">No, she doesn’t.  </w:t>
      </w:r>
    </w:p>
    <w:p w:rsidR="009449BB" w:rsidRDefault="001855D1">
      <w:pPr>
        <w:numPr>
          <w:ilvl w:val="0"/>
          <w:numId w:val="6"/>
        </w:numPr>
        <w:spacing w:after="148"/>
        <w:ind w:hanging="211"/>
      </w:pPr>
      <w:r>
        <w:rPr>
          <w:rFonts w:ascii="Arial" w:eastAsia="Arial" w:hAnsi="Arial" w:cs="Arial"/>
          <w:sz w:val="19"/>
        </w:rPr>
        <w:t xml:space="preserve">Yes, he does.  </w:t>
      </w:r>
    </w:p>
    <w:p w:rsidR="009449BB" w:rsidRDefault="001855D1">
      <w:pPr>
        <w:numPr>
          <w:ilvl w:val="0"/>
          <w:numId w:val="6"/>
        </w:numPr>
        <w:spacing w:after="123"/>
        <w:ind w:hanging="211"/>
      </w:pPr>
      <w:r>
        <w:rPr>
          <w:noProof/>
        </w:rPr>
        <mc:AlternateContent>
          <mc:Choice Requires="wpg">
            <w:drawing>
              <wp:anchor distT="0" distB="0" distL="114300" distR="114300" simplePos="0" relativeHeight="251660288" behindDoc="0" locked="0" layoutInCell="1" allowOverlap="1">
                <wp:simplePos x="0" y="0"/>
                <wp:positionH relativeFrom="page">
                  <wp:posOffset>431292</wp:posOffset>
                </wp:positionH>
                <wp:positionV relativeFrom="page">
                  <wp:posOffset>4513516</wp:posOffset>
                </wp:positionV>
                <wp:extent cx="142810" cy="2319465"/>
                <wp:effectExtent l="0" t="0" r="0" b="0"/>
                <wp:wrapSquare wrapText="bothSides"/>
                <wp:docPr id="4562" name="Group 4562"/>
                <wp:cNvGraphicFramePr/>
                <a:graphic xmlns:a="http://schemas.openxmlformats.org/drawingml/2006/main">
                  <a:graphicData uri="http://schemas.microsoft.com/office/word/2010/wordprocessingGroup">
                    <wpg:wgp>
                      <wpg:cNvGrpSpPr/>
                      <wpg:grpSpPr>
                        <a:xfrm>
                          <a:off x="0" y="0"/>
                          <a:ext cx="142810" cy="2319465"/>
                          <a:chOff x="0" y="0"/>
                          <a:chExt cx="142810" cy="2319465"/>
                        </a:xfrm>
                      </wpg:grpSpPr>
                      <wps:wsp>
                        <wps:cNvPr id="439" name="Rectangle 439"/>
                        <wps:cNvSpPr/>
                        <wps:spPr>
                          <a:xfrm rot="-5399999">
                            <a:off x="25524" y="2184342"/>
                            <a:ext cx="127865" cy="142382"/>
                          </a:xfrm>
                          <a:prstGeom prst="rect">
                            <a:avLst/>
                          </a:prstGeom>
                          <a:ln>
                            <a:noFill/>
                          </a:ln>
                        </wps:spPr>
                        <wps:txbx>
                          <w:txbxContent>
                            <w:p w:rsidR="009449BB" w:rsidRDefault="001855D1">
                              <w:r>
                                <w:rPr>
                                  <w:rFonts w:ascii="Arial" w:eastAsia="Arial" w:hAnsi="Arial" w:cs="Arial"/>
                                  <w:color w:val="7F7F7F"/>
                                  <w:sz w:val="15"/>
                                </w:rPr>
                                <w:t xml:space="preserve">© </w:t>
                              </w:r>
                            </w:p>
                          </w:txbxContent>
                        </wps:txbx>
                        <wps:bodyPr horzOverflow="overflow" vert="horz" lIns="0" tIns="0" rIns="0" bIns="0" rtlCol="0">
                          <a:noAutofit/>
                        </wps:bodyPr>
                      </wps:wsp>
                      <wps:wsp>
                        <wps:cNvPr id="440" name="Rectangle 440"/>
                        <wps:cNvSpPr/>
                        <wps:spPr>
                          <a:xfrm rot="-5399999">
                            <a:off x="-297973" y="1764833"/>
                            <a:ext cx="774859" cy="142381"/>
                          </a:xfrm>
                          <a:prstGeom prst="rect">
                            <a:avLst/>
                          </a:prstGeom>
                          <a:ln>
                            <a:noFill/>
                          </a:ln>
                        </wps:spPr>
                        <wps:txbx>
                          <w:txbxContent>
                            <w:p w:rsidR="009449BB" w:rsidRDefault="001855D1">
                              <w:r>
                                <w:rPr>
                                  <w:rFonts w:ascii="Arial" w:eastAsia="Arial" w:hAnsi="Arial" w:cs="Arial"/>
                                  <w:color w:val="7F7F7F"/>
                                  <w:sz w:val="15"/>
                                </w:rPr>
                                <w:t xml:space="preserve">MACMILLAN </w:t>
                              </w:r>
                            </w:p>
                          </w:txbxContent>
                        </wps:txbx>
                        <wps:bodyPr horzOverflow="overflow" vert="horz" lIns="0" tIns="0" rIns="0" bIns="0" rtlCol="0">
                          <a:noAutofit/>
                        </wps:bodyPr>
                      </wps:wsp>
                      <wps:wsp>
                        <wps:cNvPr id="441" name="Rectangle 441"/>
                        <wps:cNvSpPr/>
                        <wps:spPr>
                          <a:xfrm rot="-5399999">
                            <a:off x="-283862" y="1195251"/>
                            <a:ext cx="746638" cy="142381"/>
                          </a:xfrm>
                          <a:prstGeom prst="rect">
                            <a:avLst/>
                          </a:prstGeom>
                          <a:ln>
                            <a:noFill/>
                          </a:ln>
                        </wps:spPr>
                        <wps:txbx>
                          <w:txbxContent>
                            <w:p w:rsidR="009449BB" w:rsidRDefault="001855D1">
                              <w:r>
                                <w:rPr>
                                  <w:rFonts w:ascii="Arial" w:eastAsia="Arial" w:hAnsi="Arial" w:cs="Arial"/>
                                  <w:color w:val="7F7F7F"/>
                                  <w:sz w:val="15"/>
                                </w:rPr>
                                <w:t>EDUCATION</w:t>
                              </w:r>
                            </w:p>
                          </w:txbxContent>
                        </wps:txbx>
                        <wps:bodyPr horzOverflow="overflow" vert="horz" lIns="0" tIns="0" rIns="0" bIns="0" rtlCol="0">
                          <a:noAutofit/>
                        </wps:bodyPr>
                      </wps:wsp>
                      <wps:wsp>
                        <wps:cNvPr id="442" name="Rectangle 442"/>
                        <wps:cNvSpPr/>
                        <wps:spPr>
                          <a:xfrm rot="-5399999">
                            <a:off x="71706" y="989735"/>
                            <a:ext cx="35500" cy="142381"/>
                          </a:xfrm>
                          <a:prstGeom prst="rect">
                            <a:avLst/>
                          </a:prstGeom>
                          <a:ln>
                            <a:noFill/>
                          </a:ln>
                        </wps:spPr>
                        <wps:txbx>
                          <w:txbxContent>
                            <w:p w:rsidR="009449BB" w:rsidRDefault="001855D1">
                              <w:r>
                                <w:rPr>
                                  <w:rFonts w:ascii="Arial" w:eastAsia="Arial" w:hAnsi="Arial" w:cs="Arial"/>
                                  <w:color w:val="7F7F7F"/>
                                  <w:sz w:val="15"/>
                                </w:rPr>
                                <w:t xml:space="preserve"> </w:t>
                              </w:r>
                            </w:p>
                          </w:txbxContent>
                        </wps:txbx>
                        <wps:bodyPr horzOverflow="overflow" vert="horz" lIns="0" tIns="0" rIns="0" bIns="0" rtlCol="0">
                          <a:noAutofit/>
                        </wps:bodyPr>
                      </wps:wsp>
                      <wps:wsp>
                        <wps:cNvPr id="443" name="Rectangle 443"/>
                        <wps:cNvSpPr/>
                        <wps:spPr>
                          <a:xfrm rot="-5399999">
                            <a:off x="-590333" y="301787"/>
                            <a:ext cx="1359579" cy="142381"/>
                          </a:xfrm>
                          <a:prstGeom prst="rect">
                            <a:avLst/>
                          </a:prstGeom>
                          <a:ln>
                            <a:noFill/>
                          </a:ln>
                        </wps:spPr>
                        <wps:txbx>
                          <w:txbxContent>
                            <w:p w:rsidR="009449BB" w:rsidRDefault="001855D1">
                              <w:r>
                                <w:rPr>
                                  <w:rFonts w:ascii="Arial" w:eastAsia="Arial" w:hAnsi="Arial" w:cs="Arial"/>
                                  <w:color w:val="7F7F7F"/>
                                  <w:sz w:val="15"/>
                                </w:rPr>
                                <w:t>/ Photocopiable material</w:t>
                              </w:r>
                            </w:p>
                          </w:txbxContent>
                        </wps:txbx>
                        <wps:bodyPr horzOverflow="overflow" vert="horz" lIns="0" tIns="0" rIns="0" bIns="0" rtlCol="0">
                          <a:noAutofit/>
                        </wps:bodyPr>
                      </wps:wsp>
                      <wps:wsp>
                        <wps:cNvPr id="444" name="Rectangle 444"/>
                        <wps:cNvSpPr/>
                        <wps:spPr>
                          <a:xfrm rot="-5399999">
                            <a:off x="73896" y="-84352"/>
                            <a:ext cx="42143" cy="189937"/>
                          </a:xfrm>
                          <a:prstGeom prst="rect">
                            <a:avLst/>
                          </a:prstGeom>
                          <a:ln>
                            <a:noFill/>
                          </a:ln>
                        </wps:spPr>
                        <wps:txbx>
                          <w:txbxContent>
                            <w:p w:rsidR="009449BB" w:rsidRDefault="001855D1">
                              <w: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4562" style="width:11.2448pt;height:182.635pt;position:absolute;mso-position-horizontal-relative:page;mso-position-horizontal:absolute;margin-left:33.96pt;mso-position-vertical-relative:page;margin-top:355.395pt;" coordsize="1428,23194">
                <v:rect id="Rectangle 439" style="position:absolute;width:1278;height:1423;left:255;top:21843;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 </w:t>
                        </w:r>
                      </w:p>
                    </w:txbxContent>
                  </v:textbox>
                </v:rect>
                <v:rect id="Rectangle 440" style="position:absolute;width:7748;height:1423;left:-2979;top:17648;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MACMILLAN </w:t>
                        </w:r>
                      </w:p>
                    </w:txbxContent>
                  </v:textbox>
                </v:rect>
                <v:rect id="Rectangle 441" style="position:absolute;width:7466;height:1423;left:-2838;top:11952;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EDUCATION</w:t>
                        </w:r>
                      </w:p>
                    </w:txbxContent>
                  </v:textbox>
                </v:rect>
                <v:rect id="Rectangle 442" style="position:absolute;width:355;height:1423;left:717;top:9897;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 </w:t>
                        </w:r>
                      </w:p>
                    </w:txbxContent>
                  </v:textbox>
                </v:rect>
                <v:rect id="Rectangle 443" style="position:absolute;width:13595;height:1423;left:-5903;top:3017;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 Photocopiable material</w:t>
                        </w:r>
                      </w:p>
                    </w:txbxContent>
                  </v:textbox>
                </v:rect>
                <v:rect id="Rectangle 444" style="position:absolute;width:421;height:1899;left:73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w10:wrap type="square"/>
              </v:group>
            </w:pict>
          </mc:Fallback>
        </mc:AlternateContent>
      </w:r>
      <w:r>
        <w:rPr>
          <w:rFonts w:ascii="Arial" w:eastAsia="Arial" w:hAnsi="Arial" w:cs="Arial"/>
          <w:sz w:val="19"/>
        </w:rPr>
        <w:t xml:space="preserve">Yes, they do.  </w:t>
      </w:r>
    </w:p>
    <w:p w:rsidR="009449BB" w:rsidRDefault="001855D1">
      <w:pPr>
        <w:spacing w:after="98"/>
        <w:ind w:left="10" w:right="43" w:hanging="10"/>
        <w:jc w:val="right"/>
      </w:pPr>
      <w:r>
        <w:rPr>
          <w:rFonts w:ascii="Arial" w:eastAsia="Arial" w:hAnsi="Arial" w:cs="Arial"/>
          <w:sz w:val="20"/>
        </w:rPr>
        <w:t xml:space="preserve">Marks __/10 </w:t>
      </w:r>
    </w:p>
    <w:p w:rsidR="009449BB" w:rsidRDefault="001855D1">
      <w:pPr>
        <w:pStyle w:val="Ttulo1"/>
        <w:ind w:left="-5"/>
      </w:pPr>
      <w:r>
        <w:t xml:space="preserve">READING </w:t>
      </w:r>
    </w:p>
    <w:p w:rsidR="009449BB" w:rsidRDefault="001855D1">
      <w:pPr>
        <w:spacing w:after="276"/>
        <w:ind w:left="-5" w:hanging="10"/>
      </w:pPr>
      <w:r>
        <w:rPr>
          <w:rFonts w:ascii="Arial" w:eastAsia="Arial" w:hAnsi="Arial" w:cs="Arial"/>
          <w:b/>
          <w:sz w:val="19"/>
        </w:rPr>
        <w:t xml:space="preserve">8. </w:t>
      </w:r>
      <w:r>
        <w:rPr>
          <w:rFonts w:ascii="Arial" w:eastAsia="Arial" w:hAnsi="Arial" w:cs="Arial"/>
          <w:b/>
          <w:sz w:val="19"/>
        </w:rPr>
        <w:t xml:space="preserve">Read the texts and circle T (true) or F (false).  </w:t>
      </w:r>
    </w:p>
    <w:p w:rsidR="009449BB" w:rsidRDefault="001855D1">
      <w:pPr>
        <w:pBdr>
          <w:top w:val="single" w:sz="4" w:space="0" w:color="000000"/>
          <w:left w:val="single" w:sz="4" w:space="0" w:color="000000"/>
          <w:bottom w:val="single" w:sz="4" w:space="0" w:color="000000"/>
          <w:right w:val="single" w:sz="4" w:space="0" w:color="000000"/>
        </w:pBdr>
        <w:spacing w:after="219" w:line="284" w:lineRule="auto"/>
        <w:ind w:left="518" w:right="1435"/>
        <w:jc w:val="both"/>
      </w:pPr>
      <w:r>
        <w:rPr>
          <w:rFonts w:ascii="Times New Roman" w:eastAsia="Times New Roman" w:hAnsi="Times New Roman" w:cs="Times New Roman"/>
          <w:sz w:val="20"/>
        </w:rPr>
        <w:t>The Johnsons aren’t a typical British family. Gerald is the father. He’s 50 years old and he walks eight kilometres to work every day. Rachel is the mother. She rides her bike to work. She wears a helmet b</w:t>
      </w:r>
      <w:r>
        <w:rPr>
          <w:rFonts w:ascii="Times New Roman" w:eastAsia="Times New Roman" w:hAnsi="Times New Roman" w:cs="Times New Roman"/>
          <w:sz w:val="20"/>
        </w:rPr>
        <w:t xml:space="preserve">ut she doesn’t use cycle lanes. She rides 50 kilometres every day! She doesn’t use public transport and she doesn’t drive. Ryan is their son. He’s eighteen. He drives to school and he’s got a very big car! Sally, his sister, takes the train to school at a </w:t>
      </w:r>
      <w:r>
        <w:rPr>
          <w:rFonts w:ascii="Times New Roman" w:eastAsia="Times New Roman" w:hAnsi="Times New Roman" w:cs="Times New Roman"/>
          <w:sz w:val="20"/>
        </w:rPr>
        <w:t xml:space="preserve">quarter past eight. She doesn’t go with her brother because he’s a bad driver! How do you go to school?  </w:t>
      </w:r>
      <w:r>
        <w:rPr>
          <w:rFonts w:ascii="Times New Roman" w:eastAsia="Times New Roman" w:hAnsi="Times New Roman" w:cs="Times New Roman"/>
          <w:b/>
          <w:sz w:val="20"/>
        </w:rPr>
        <w:t xml:space="preserve"> </w:t>
      </w:r>
    </w:p>
    <w:p w:rsidR="009449BB" w:rsidRDefault="001855D1">
      <w:pPr>
        <w:spacing w:after="103"/>
        <w:jc w:val="right"/>
      </w:pPr>
      <w:r>
        <w:rPr>
          <w:rFonts w:ascii="Arial" w:eastAsia="Arial" w:hAnsi="Arial" w:cs="Arial"/>
          <w:i/>
          <w:sz w:val="20"/>
        </w:rPr>
        <w:t xml:space="preserve"> </w:t>
      </w:r>
    </w:p>
    <w:p w:rsidR="009449BB" w:rsidRDefault="001855D1">
      <w:pPr>
        <w:spacing w:after="2" w:line="425" w:lineRule="auto"/>
        <w:ind w:left="-5" w:right="4578" w:hanging="10"/>
      </w:pPr>
      <w:r>
        <w:rPr>
          <w:rFonts w:ascii="Arial" w:eastAsia="Arial" w:hAnsi="Arial" w:cs="Arial"/>
          <w:sz w:val="19"/>
        </w:rPr>
        <w:t xml:space="preserve">1. Gerald rides a bike in the morning.   </w:t>
      </w:r>
      <w:r>
        <w:rPr>
          <w:rFonts w:ascii="Arial" w:eastAsia="Arial" w:hAnsi="Arial" w:cs="Arial"/>
          <w:sz w:val="19"/>
        </w:rPr>
        <w:tab/>
        <w:t xml:space="preserve"> </w:t>
      </w:r>
      <w:r>
        <w:rPr>
          <w:rFonts w:ascii="Arial" w:eastAsia="Arial" w:hAnsi="Arial" w:cs="Arial"/>
          <w:sz w:val="19"/>
        </w:rPr>
        <w:tab/>
        <w:t xml:space="preserve"> </w:t>
      </w:r>
      <w:r>
        <w:rPr>
          <w:rFonts w:ascii="Arial" w:eastAsia="Arial" w:hAnsi="Arial" w:cs="Arial"/>
          <w:sz w:val="19"/>
        </w:rPr>
        <w:tab/>
        <w:t xml:space="preserve"> 2. Rachel doesn't use cycle lanes. </w:t>
      </w:r>
      <w:r>
        <w:rPr>
          <w:rFonts w:ascii="Arial" w:eastAsia="Arial" w:hAnsi="Arial" w:cs="Arial"/>
          <w:sz w:val="19"/>
        </w:rPr>
        <w:tab/>
        <w:t xml:space="preserve"> </w:t>
      </w:r>
      <w:r>
        <w:rPr>
          <w:rFonts w:ascii="Arial" w:eastAsia="Arial" w:hAnsi="Arial" w:cs="Arial"/>
          <w:sz w:val="19"/>
        </w:rPr>
        <w:tab/>
        <w:t xml:space="preserve"> </w:t>
      </w:r>
      <w:r>
        <w:rPr>
          <w:rFonts w:ascii="Arial" w:eastAsia="Arial" w:hAnsi="Arial" w:cs="Arial"/>
          <w:sz w:val="19"/>
        </w:rPr>
        <w:tab/>
        <w:t xml:space="preserve"> 3. Rachel takes the bus to go to work.   </w:t>
      </w:r>
      <w:r>
        <w:rPr>
          <w:rFonts w:ascii="Arial" w:eastAsia="Arial" w:hAnsi="Arial" w:cs="Arial"/>
          <w:sz w:val="19"/>
        </w:rPr>
        <w:tab/>
        <w:t xml:space="preserve"> </w:t>
      </w:r>
      <w:r>
        <w:rPr>
          <w:rFonts w:ascii="Arial" w:eastAsia="Arial" w:hAnsi="Arial" w:cs="Arial"/>
          <w:sz w:val="19"/>
        </w:rPr>
        <w:tab/>
        <w:t xml:space="preserve"> </w:t>
      </w:r>
      <w:r>
        <w:rPr>
          <w:rFonts w:ascii="Arial" w:eastAsia="Arial" w:hAnsi="Arial" w:cs="Arial"/>
          <w:sz w:val="19"/>
        </w:rPr>
        <w:tab/>
        <w:t xml:space="preserve"> </w:t>
      </w:r>
    </w:p>
    <w:p w:rsidR="009449BB" w:rsidRDefault="001855D1">
      <w:pPr>
        <w:numPr>
          <w:ilvl w:val="0"/>
          <w:numId w:val="7"/>
        </w:numPr>
        <w:spacing w:after="178"/>
        <w:ind w:hanging="211"/>
      </w:pPr>
      <w:r>
        <w:rPr>
          <w:rFonts w:ascii="Arial" w:eastAsia="Arial" w:hAnsi="Arial" w:cs="Arial"/>
          <w:sz w:val="19"/>
        </w:rPr>
        <w:t>Sally leave</w:t>
      </w:r>
      <w:r>
        <w:rPr>
          <w:rFonts w:ascii="Arial" w:eastAsia="Arial" w:hAnsi="Arial" w:cs="Arial"/>
          <w:sz w:val="19"/>
        </w:rPr>
        <w:t xml:space="preserve">s the house at a quarter past eight.    </w:t>
      </w:r>
      <w:r>
        <w:rPr>
          <w:rFonts w:ascii="Arial" w:eastAsia="Arial" w:hAnsi="Arial" w:cs="Arial"/>
          <w:sz w:val="19"/>
        </w:rPr>
        <w:tab/>
        <w:t xml:space="preserve"> </w:t>
      </w:r>
    </w:p>
    <w:p w:rsidR="009449BB" w:rsidRDefault="001855D1">
      <w:pPr>
        <w:numPr>
          <w:ilvl w:val="0"/>
          <w:numId w:val="7"/>
        </w:numPr>
        <w:spacing w:after="148"/>
        <w:ind w:hanging="211"/>
      </w:pPr>
      <w:r>
        <w:rPr>
          <w:rFonts w:ascii="Arial" w:eastAsia="Arial" w:hAnsi="Arial" w:cs="Arial"/>
          <w:sz w:val="19"/>
        </w:rPr>
        <w:t xml:space="preserve">Rachel’s brother is a bad driver.  </w:t>
      </w:r>
      <w:r>
        <w:rPr>
          <w:rFonts w:ascii="Arial" w:eastAsia="Arial" w:hAnsi="Arial" w:cs="Arial"/>
          <w:sz w:val="19"/>
        </w:rPr>
        <w:tab/>
        <w:t xml:space="preserve"> </w:t>
      </w:r>
      <w:r>
        <w:rPr>
          <w:rFonts w:ascii="Arial" w:eastAsia="Arial" w:hAnsi="Arial" w:cs="Arial"/>
          <w:sz w:val="19"/>
        </w:rPr>
        <w:tab/>
        <w:t xml:space="preserve"> </w:t>
      </w:r>
      <w:r>
        <w:rPr>
          <w:rFonts w:ascii="Arial" w:eastAsia="Arial" w:hAnsi="Arial" w:cs="Arial"/>
          <w:sz w:val="19"/>
        </w:rPr>
        <w:tab/>
        <w:t xml:space="preserve"> </w:t>
      </w:r>
      <w:r>
        <w:rPr>
          <w:rFonts w:ascii="Arial" w:eastAsia="Arial" w:hAnsi="Arial" w:cs="Arial"/>
          <w:sz w:val="19"/>
        </w:rPr>
        <w:tab/>
        <w:t xml:space="preserve">   </w:t>
      </w:r>
    </w:p>
    <w:p w:rsidR="009449BB" w:rsidRDefault="001855D1">
      <w:pPr>
        <w:spacing w:after="98"/>
        <w:ind w:left="10" w:right="43" w:hanging="10"/>
        <w:jc w:val="right"/>
      </w:pPr>
      <w:r>
        <w:rPr>
          <w:rFonts w:ascii="Arial" w:eastAsia="Arial" w:hAnsi="Arial" w:cs="Arial"/>
          <w:sz w:val="20"/>
        </w:rPr>
        <w:t xml:space="preserve">Marks __/10 </w:t>
      </w:r>
    </w:p>
    <w:p w:rsidR="009449BB" w:rsidRDefault="001855D1">
      <w:pPr>
        <w:spacing w:after="0"/>
      </w:pPr>
      <w:r>
        <w:rPr>
          <w:rFonts w:ascii="Arial" w:eastAsia="Arial" w:hAnsi="Arial" w:cs="Arial"/>
          <w:sz w:val="24"/>
        </w:rPr>
        <w:t xml:space="preserve"> </w:t>
      </w:r>
    </w:p>
    <w:p w:rsidR="009449BB" w:rsidRDefault="001855D1">
      <w:pPr>
        <w:pStyle w:val="Ttulo1"/>
        <w:ind w:left="-5"/>
      </w:pPr>
      <w:r>
        <w:lastRenderedPageBreak/>
        <w:t xml:space="preserve">WRITING </w:t>
      </w:r>
    </w:p>
    <w:p w:rsidR="009449BB" w:rsidRDefault="001855D1">
      <w:pPr>
        <w:spacing w:after="149"/>
        <w:ind w:left="-5" w:hanging="10"/>
      </w:pPr>
      <w:r>
        <w:rPr>
          <w:rFonts w:ascii="Arial" w:eastAsia="Arial" w:hAnsi="Arial" w:cs="Arial"/>
          <w:b/>
          <w:sz w:val="19"/>
        </w:rPr>
        <w:t xml:space="preserve">9. Complete the text messages with the words in the box. </w:t>
      </w:r>
    </w:p>
    <w:p w:rsidR="009449BB" w:rsidRDefault="001855D1">
      <w:pPr>
        <w:pBdr>
          <w:top w:val="single" w:sz="4" w:space="0" w:color="000000"/>
          <w:left w:val="single" w:sz="4" w:space="0" w:color="000000"/>
          <w:bottom w:val="single" w:sz="4" w:space="0" w:color="000000"/>
          <w:right w:val="single" w:sz="4" w:space="0" w:color="000000"/>
        </w:pBdr>
        <w:spacing w:after="156"/>
      </w:pPr>
      <w:r>
        <w:rPr>
          <w:rFonts w:ascii="Arial" w:eastAsia="Arial" w:hAnsi="Arial" w:cs="Arial"/>
          <w:strike/>
          <w:sz w:val="19"/>
        </w:rPr>
        <w:t>want</w:t>
      </w:r>
      <w:r>
        <w:rPr>
          <w:rFonts w:ascii="Arial" w:eastAsia="Arial" w:hAnsi="Arial" w:cs="Arial"/>
          <w:sz w:val="19"/>
        </w:rPr>
        <w:t xml:space="preserve">     </w:t>
      </w:r>
      <w:r>
        <w:rPr>
          <w:rFonts w:ascii="Arial" w:eastAsia="Arial" w:hAnsi="Arial" w:cs="Arial"/>
          <w:sz w:val="19"/>
        </w:rPr>
        <w:t xml:space="preserve">cost     costs     from     leave     does     single     take     do     times     platform </w:t>
      </w:r>
    </w:p>
    <w:p w:rsidR="009449BB" w:rsidRDefault="001855D1">
      <w:pPr>
        <w:spacing w:after="173"/>
      </w:pPr>
      <w:r>
        <w:rPr>
          <w:rFonts w:ascii="Arial" w:eastAsia="Arial" w:hAnsi="Arial" w:cs="Arial"/>
          <w:sz w:val="19"/>
        </w:rPr>
        <w:t xml:space="preserve"> </w:t>
      </w:r>
    </w:p>
    <w:p w:rsidR="009449BB" w:rsidRDefault="001855D1">
      <w:pPr>
        <w:pBdr>
          <w:top w:val="single" w:sz="4" w:space="0" w:color="000000"/>
          <w:left w:val="single" w:sz="4" w:space="0" w:color="000000"/>
          <w:bottom w:val="single" w:sz="4" w:space="0" w:color="000000"/>
          <w:right w:val="single" w:sz="4" w:space="0" w:color="000000"/>
        </w:pBdr>
        <w:shd w:val="clear" w:color="auto" w:fill="E5DFEC"/>
        <w:spacing w:after="224" w:line="273" w:lineRule="auto"/>
        <w:ind w:left="-5" w:hanging="10"/>
      </w:pPr>
      <w:r>
        <w:rPr>
          <w:rFonts w:ascii="Times New Roman" w:eastAsia="Times New Roman" w:hAnsi="Times New Roman" w:cs="Times New Roman"/>
          <w:sz w:val="20"/>
        </w:rPr>
        <w:t xml:space="preserve">Paul: Hi Eva! I </w:t>
      </w:r>
      <w:r>
        <w:rPr>
          <w:rFonts w:ascii="Times New Roman" w:eastAsia="Times New Roman" w:hAnsi="Times New Roman" w:cs="Times New Roman"/>
          <w:i/>
          <w:sz w:val="20"/>
          <w:u w:val="single" w:color="000000"/>
        </w:rPr>
        <w:t>want</w:t>
      </w:r>
      <w:r>
        <w:rPr>
          <w:rFonts w:ascii="Times New Roman" w:eastAsia="Times New Roman" w:hAnsi="Times New Roman" w:cs="Times New Roman"/>
          <w:sz w:val="20"/>
        </w:rPr>
        <w:t xml:space="preserve"> to visit you in Brighton this weekend. (1) _______________ you know the train (2) _______________? How much (3) _______________ a ticket (4</w:t>
      </w:r>
      <w:r>
        <w:rPr>
          <w:rFonts w:ascii="Times New Roman" w:eastAsia="Times New Roman" w:hAnsi="Times New Roman" w:cs="Times New Roman"/>
          <w:sz w:val="20"/>
        </w:rPr>
        <w:t xml:space="preserve">) _______________? </w:t>
      </w:r>
    </w:p>
    <w:p w:rsidR="009449BB" w:rsidRDefault="001855D1">
      <w:pPr>
        <w:spacing w:after="159"/>
      </w:pPr>
      <w:r>
        <w:rPr>
          <w:rFonts w:ascii="Times New Roman" w:eastAsia="Times New Roman" w:hAnsi="Times New Roman" w:cs="Times New Roman"/>
          <w:sz w:val="20"/>
        </w:rPr>
        <w:t xml:space="preserve"> </w:t>
      </w:r>
    </w:p>
    <w:p w:rsidR="009449BB" w:rsidRDefault="001855D1">
      <w:pPr>
        <w:pBdr>
          <w:top w:val="single" w:sz="4" w:space="0" w:color="000000"/>
          <w:left w:val="single" w:sz="4" w:space="0" w:color="000000"/>
          <w:bottom w:val="single" w:sz="4" w:space="0" w:color="000000"/>
          <w:right w:val="single" w:sz="4" w:space="0" w:color="000000"/>
        </w:pBdr>
        <w:shd w:val="clear" w:color="auto" w:fill="EAF1DD"/>
        <w:spacing w:after="285" w:line="273" w:lineRule="auto"/>
        <w:ind w:left="-5" w:hanging="10"/>
      </w:pPr>
      <w:r>
        <w:rPr>
          <w:rFonts w:ascii="Times New Roman" w:eastAsia="Times New Roman" w:hAnsi="Times New Roman" w:cs="Times New Roman"/>
          <w:sz w:val="20"/>
        </w:rPr>
        <w:t>Eva: Great! You (5) _______________ the train (6) _______________ Victoria Station. The trains (7)</w:t>
      </w:r>
      <w:r>
        <w:rPr>
          <w:rFonts w:ascii="Arial" w:eastAsia="Arial" w:hAnsi="Arial" w:cs="Arial"/>
          <w:color w:val="FF0000"/>
          <w:sz w:val="19"/>
        </w:rPr>
        <w:t xml:space="preserve"> </w:t>
      </w:r>
      <w:r>
        <w:rPr>
          <w:rFonts w:ascii="Times New Roman" w:eastAsia="Times New Roman" w:hAnsi="Times New Roman" w:cs="Times New Roman"/>
          <w:sz w:val="20"/>
        </w:rPr>
        <w:t>_______________ every hour from (8)</w:t>
      </w:r>
      <w:r>
        <w:rPr>
          <w:rFonts w:ascii="Arial" w:eastAsia="Arial" w:hAnsi="Arial" w:cs="Arial"/>
          <w:color w:val="FF0000"/>
          <w:sz w:val="19"/>
        </w:rPr>
        <w:t xml:space="preserve"> </w:t>
      </w:r>
      <w:r>
        <w:rPr>
          <w:rFonts w:ascii="Times New Roman" w:eastAsia="Times New Roman" w:hAnsi="Times New Roman" w:cs="Times New Roman"/>
          <w:sz w:val="20"/>
        </w:rPr>
        <w:t>_______________ 10. A (9) _______________ ticket (10)</w:t>
      </w:r>
      <w:r>
        <w:rPr>
          <w:rFonts w:ascii="Arial" w:eastAsia="Arial" w:hAnsi="Arial" w:cs="Arial"/>
          <w:color w:val="FF0000"/>
          <w:sz w:val="19"/>
        </w:rPr>
        <w:t xml:space="preserve"> </w:t>
      </w:r>
      <w:r>
        <w:rPr>
          <w:rFonts w:ascii="Times New Roman" w:eastAsia="Times New Roman" w:hAnsi="Times New Roman" w:cs="Times New Roman"/>
          <w:sz w:val="20"/>
        </w:rPr>
        <w:t xml:space="preserve">_______________ £25. </w:t>
      </w:r>
    </w:p>
    <w:p w:rsidR="009449BB" w:rsidRDefault="001855D1">
      <w:pPr>
        <w:spacing w:after="79"/>
        <w:jc w:val="right"/>
      </w:pPr>
      <w:r>
        <w:rPr>
          <w:rFonts w:ascii="Arial" w:eastAsia="Arial" w:hAnsi="Arial" w:cs="Arial"/>
          <w:i/>
          <w:sz w:val="20"/>
        </w:rPr>
        <w:t xml:space="preserve"> </w:t>
      </w:r>
    </w:p>
    <w:p w:rsidR="009449BB" w:rsidRDefault="001855D1">
      <w:pPr>
        <w:spacing w:after="98"/>
        <w:ind w:left="10" w:right="43" w:hanging="10"/>
        <w:jc w:val="right"/>
      </w:pPr>
      <w:r>
        <w:rPr>
          <w:rFonts w:ascii="Arial" w:eastAsia="Arial" w:hAnsi="Arial" w:cs="Arial"/>
          <w:sz w:val="20"/>
        </w:rPr>
        <w:t xml:space="preserve">Marks __/10 </w:t>
      </w:r>
    </w:p>
    <w:p w:rsidR="009449BB" w:rsidRDefault="001855D1">
      <w:pPr>
        <w:spacing w:after="81"/>
      </w:pPr>
      <w:r>
        <w:rPr>
          <w:rFonts w:ascii="Arial" w:eastAsia="Arial" w:hAnsi="Arial" w:cs="Arial"/>
          <w:sz w:val="24"/>
        </w:rPr>
        <w:t xml:space="preserve"> </w:t>
      </w:r>
    </w:p>
    <w:p w:rsidR="009449BB" w:rsidRDefault="001855D1">
      <w:pPr>
        <w:pStyle w:val="Ttulo1"/>
        <w:ind w:left="-5"/>
      </w:pPr>
      <w:r>
        <w:t xml:space="preserve">SPEAKING </w:t>
      </w:r>
    </w:p>
    <w:p w:rsidR="009449BB" w:rsidRDefault="001855D1">
      <w:pPr>
        <w:spacing w:after="0"/>
        <w:ind w:left="-5" w:hanging="10"/>
      </w:pPr>
      <w:r>
        <w:rPr>
          <w:rFonts w:ascii="Arial" w:eastAsia="Arial" w:hAnsi="Arial" w:cs="Arial"/>
          <w:b/>
          <w:sz w:val="19"/>
        </w:rPr>
        <w:t xml:space="preserve">10. Complete the dialogue the words in the box. </w:t>
      </w:r>
    </w:p>
    <w:tbl>
      <w:tblPr>
        <w:tblStyle w:val="TableGrid"/>
        <w:tblW w:w="6870" w:type="dxa"/>
        <w:tblInd w:w="-77" w:type="dxa"/>
        <w:tblCellMar>
          <w:top w:w="48" w:type="dxa"/>
          <w:left w:w="77" w:type="dxa"/>
          <w:bottom w:w="0" w:type="dxa"/>
          <w:right w:w="115" w:type="dxa"/>
        </w:tblCellMar>
        <w:tblLook w:val="04A0" w:firstRow="1" w:lastRow="0" w:firstColumn="1" w:lastColumn="0" w:noHBand="0" w:noVBand="1"/>
      </w:tblPr>
      <w:tblGrid>
        <w:gridCol w:w="6870"/>
      </w:tblGrid>
      <w:tr w:rsidR="009449BB">
        <w:trPr>
          <w:trHeight w:val="420"/>
        </w:trPr>
        <w:tc>
          <w:tcPr>
            <w:tcW w:w="6870" w:type="dxa"/>
            <w:tcBorders>
              <w:top w:val="single" w:sz="4" w:space="0" w:color="000000"/>
              <w:left w:val="single" w:sz="4" w:space="0" w:color="000000"/>
              <w:bottom w:val="single" w:sz="4" w:space="0" w:color="000000"/>
              <w:right w:val="single" w:sz="4" w:space="0" w:color="000000"/>
            </w:tcBorders>
          </w:tcPr>
          <w:p w:rsidR="009449BB" w:rsidRDefault="001855D1">
            <w:pPr>
              <w:spacing w:after="0"/>
            </w:pPr>
            <w:r>
              <w:rPr>
                <w:rFonts w:ascii="Arial" w:eastAsia="Arial" w:hAnsi="Arial" w:cs="Arial"/>
                <w:sz w:val="19"/>
              </w:rPr>
              <w:t xml:space="preserve">  you want to         can I have       How much is        leaves at      help you </w:t>
            </w:r>
          </w:p>
        </w:tc>
      </w:tr>
    </w:tbl>
    <w:p w:rsidR="009449BB" w:rsidRDefault="001855D1">
      <w:pPr>
        <w:spacing w:after="146"/>
      </w:pPr>
      <w:r>
        <w:rPr>
          <w:noProof/>
        </w:rPr>
        <mc:AlternateContent>
          <mc:Choice Requires="wpg">
            <w:drawing>
              <wp:anchor distT="0" distB="0" distL="114300" distR="114300" simplePos="0" relativeHeight="251661312" behindDoc="0" locked="0" layoutInCell="1" allowOverlap="1">
                <wp:simplePos x="0" y="0"/>
                <wp:positionH relativeFrom="page">
                  <wp:posOffset>431292</wp:posOffset>
                </wp:positionH>
                <wp:positionV relativeFrom="page">
                  <wp:posOffset>4513516</wp:posOffset>
                </wp:positionV>
                <wp:extent cx="142810" cy="2319465"/>
                <wp:effectExtent l="0" t="0" r="0" b="0"/>
                <wp:wrapSquare wrapText="bothSides"/>
                <wp:docPr id="5185" name="Group 5185"/>
                <wp:cNvGraphicFramePr/>
                <a:graphic xmlns:a="http://schemas.openxmlformats.org/drawingml/2006/main">
                  <a:graphicData uri="http://schemas.microsoft.com/office/word/2010/wordprocessingGroup">
                    <wpg:wgp>
                      <wpg:cNvGrpSpPr/>
                      <wpg:grpSpPr>
                        <a:xfrm>
                          <a:off x="0" y="0"/>
                          <a:ext cx="142810" cy="2319465"/>
                          <a:chOff x="0" y="0"/>
                          <a:chExt cx="142810" cy="2319465"/>
                        </a:xfrm>
                      </wpg:grpSpPr>
                      <wps:wsp>
                        <wps:cNvPr id="616" name="Rectangle 616"/>
                        <wps:cNvSpPr/>
                        <wps:spPr>
                          <a:xfrm rot="-5399999">
                            <a:off x="25524" y="2184342"/>
                            <a:ext cx="127865" cy="142382"/>
                          </a:xfrm>
                          <a:prstGeom prst="rect">
                            <a:avLst/>
                          </a:prstGeom>
                          <a:ln>
                            <a:noFill/>
                          </a:ln>
                        </wps:spPr>
                        <wps:txbx>
                          <w:txbxContent>
                            <w:p w:rsidR="009449BB" w:rsidRDefault="001855D1">
                              <w:r>
                                <w:rPr>
                                  <w:rFonts w:ascii="Arial" w:eastAsia="Arial" w:hAnsi="Arial" w:cs="Arial"/>
                                  <w:color w:val="7F7F7F"/>
                                  <w:sz w:val="15"/>
                                </w:rPr>
                                <w:t xml:space="preserve">© </w:t>
                              </w:r>
                            </w:p>
                          </w:txbxContent>
                        </wps:txbx>
                        <wps:bodyPr horzOverflow="overflow" vert="horz" lIns="0" tIns="0" rIns="0" bIns="0" rtlCol="0">
                          <a:noAutofit/>
                        </wps:bodyPr>
                      </wps:wsp>
                      <wps:wsp>
                        <wps:cNvPr id="617" name="Rectangle 617"/>
                        <wps:cNvSpPr/>
                        <wps:spPr>
                          <a:xfrm rot="-5399999">
                            <a:off x="-297973" y="1764833"/>
                            <a:ext cx="774859" cy="142381"/>
                          </a:xfrm>
                          <a:prstGeom prst="rect">
                            <a:avLst/>
                          </a:prstGeom>
                          <a:ln>
                            <a:noFill/>
                          </a:ln>
                        </wps:spPr>
                        <wps:txbx>
                          <w:txbxContent>
                            <w:p w:rsidR="009449BB" w:rsidRDefault="001855D1">
                              <w:r>
                                <w:rPr>
                                  <w:rFonts w:ascii="Arial" w:eastAsia="Arial" w:hAnsi="Arial" w:cs="Arial"/>
                                  <w:color w:val="7F7F7F"/>
                                  <w:sz w:val="15"/>
                                </w:rPr>
                                <w:t xml:space="preserve">MACMILLAN </w:t>
                              </w:r>
                            </w:p>
                          </w:txbxContent>
                        </wps:txbx>
                        <wps:bodyPr horzOverflow="overflow" vert="horz" lIns="0" tIns="0" rIns="0" bIns="0" rtlCol="0">
                          <a:noAutofit/>
                        </wps:bodyPr>
                      </wps:wsp>
                      <wps:wsp>
                        <wps:cNvPr id="618" name="Rectangle 618"/>
                        <wps:cNvSpPr/>
                        <wps:spPr>
                          <a:xfrm rot="-5399999">
                            <a:off x="-283862" y="1195251"/>
                            <a:ext cx="746638" cy="142381"/>
                          </a:xfrm>
                          <a:prstGeom prst="rect">
                            <a:avLst/>
                          </a:prstGeom>
                          <a:ln>
                            <a:noFill/>
                          </a:ln>
                        </wps:spPr>
                        <wps:txbx>
                          <w:txbxContent>
                            <w:p w:rsidR="009449BB" w:rsidRDefault="001855D1">
                              <w:r>
                                <w:rPr>
                                  <w:rFonts w:ascii="Arial" w:eastAsia="Arial" w:hAnsi="Arial" w:cs="Arial"/>
                                  <w:color w:val="7F7F7F"/>
                                  <w:sz w:val="15"/>
                                </w:rPr>
                                <w:t>EDUCATION</w:t>
                              </w:r>
                            </w:p>
                          </w:txbxContent>
                        </wps:txbx>
                        <wps:bodyPr horzOverflow="overflow" vert="horz" lIns="0" tIns="0" rIns="0" bIns="0" rtlCol="0">
                          <a:noAutofit/>
                        </wps:bodyPr>
                      </wps:wsp>
                      <wps:wsp>
                        <wps:cNvPr id="619" name="Rectangle 619"/>
                        <wps:cNvSpPr/>
                        <wps:spPr>
                          <a:xfrm rot="-5399999">
                            <a:off x="71706" y="989735"/>
                            <a:ext cx="35500" cy="142381"/>
                          </a:xfrm>
                          <a:prstGeom prst="rect">
                            <a:avLst/>
                          </a:prstGeom>
                          <a:ln>
                            <a:noFill/>
                          </a:ln>
                        </wps:spPr>
                        <wps:txbx>
                          <w:txbxContent>
                            <w:p w:rsidR="009449BB" w:rsidRDefault="001855D1">
                              <w:r>
                                <w:rPr>
                                  <w:rFonts w:ascii="Arial" w:eastAsia="Arial" w:hAnsi="Arial" w:cs="Arial"/>
                                  <w:color w:val="7F7F7F"/>
                                  <w:sz w:val="15"/>
                                </w:rPr>
                                <w:t xml:space="preserve"> </w:t>
                              </w:r>
                            </w:p>
                          </w:txbxContent>
                        </wps:txbx>
                        <wps:bodyPr horzOverflow="overflow" vert="horz" lIns="0" tIns="0" rIns="0" bIns="0" rtlCol="0">
                          <a:noAutofit/>
                        </wps:bodyPr>
                      </wps:wsp>
                      <wps:wsp>
                        <wps:cNvPr id="620" name="Rectangle 620"/>
                        <wps:cNvSpPr/>
                        <wps:spPr>
                          <a:xfrm rot="-5399999">
                            <a:off x="-590333" y="301787"/>
                            <a:ext cx="1359579" cy="142381"/>
                          </a:xfrm>
                          <a:prstGeom prst="rect">
                            <a:avLst/>
                          </a:prstGeom>
                          <a:ln>
                            <a:noFill/>
                          </a:ln>
                        </wps:spPr>
                        <wps:txbx>
                          <w:txbxContent>
                            <w:p w:rsidR="009449BB" w:rsidRDefault="001855D1">
                              <w:r>
                                <w:rPr>
                                  <w:rFonts w:ascii="Arial" w:eastAsia="Arial" w:hAnsi="Arial" w:cs="Arial"/>
                                  <w:color w:val="7F7F7F"/>
                                  <w:sz w:val="15"/>
                                </w:rPr>
                                <w:t>/ Photocopiable material</w:t>
                              </w:r>
                            </w:p>
                          </w:txbxContent>
                        </wps:txbx>
                        <wps:bodyPr horzOverflow="overflow" vert="horz" lIns="0" tIns="0" rIns="0" bIns="0" rtlCol="0">
                          <a:noAutofit/>
                        </wps:bodyPr>
                      </wps:wsp>
                      <wps:wsp>
                        <wps:cNvPr id="621" name="Rectangle 621"/>
                        <wps:cNvSpPr/>
                        <wps:spPr>
                          <a:xfrm rot="-5399999">
                            <a:off x="73896" y="-84352"/>
                            <a:ext cx="42143" cy="189937"/>
                          </a:xfrm>
                          <a:prstGeom prst="rect">
                            <a:avLst/>
                          </a:prstGeom>
                          <a:ln>
                            <a:noFill/>
                          </a:ln>
                        </wps:spPr>
                        <wps:txbx>
                          <w:txbxContent>
                            <w:p w:rsidR="009449BB" w:rsidRDefault="001855D1">
                              <w: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5185" style="width:11.2448pt;height:182.635pt;position:absolute;mso-position-horizontal-relative:page;mso-position-horizontal:absolute;margin-left:33.96pt;mso-position-vertical-relative:page;margin-top:355.395pt;" coordsize="1428,23194">
                <v:rect id="Rectangle 616" style="position:absolute;width:1278;height:1423;left:255;top:21843;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 </w:t>
                        </w:r>
                      </w:p>
                    </w:txbxContent>
                  </v:textbox>
                </v:rect>
                <v:rect id="Rectangle 617" style="position:absolute;width:7748;height:1423;left:-2979;top:17648;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MACMILLAN </w:t>
                        </w:r>
                      </w:p>
                    </w:txbxContent>
                  </v:textbox>
                </v:rect>
                <v:rect id="Rectangle 618" style="position:absolute;width:7466;height:1423;left:-2838;top:11952;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EDUCATION</w:t>
                        </w:r>
                      </w:p>
                    </w:txbxContent>
                  </v:textbox>
                </v:rect>
                <v:rect id="Rectangle 619" style="position:absolute;width:355;height:1423;left:717;top:9897;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 </w:t>
                        </w:r>
                      </w:p>
                    </w:txbxContent>
                  </v:textbox>
                </v:rect>
                <v:rect id="Rectangle 620" style="position:absolute;width:13595;height:1423;left:-5903;top:3017;rotation:270;" filled="f" stroked="f">
                  <v:textbox inset="0,0,0,0" style="layout-flow:vertical;mso-layout-flow-alt:bottom-to-top">
                    <w:txbxContent>
                      <w:p>
                        <w:pPr>
                          <w:spacing w:before="0" w:after="160" w:line="259" w:lineRule="auto"/>
                        </w:pPr>
                        <w:r>
                          <w:rPr>
                            <w:rFonts w:cs="Arial" w:hAnsi="Arial" w:eastAsia="Arial" w:ascii="Arial"/>
                            <w:color w:val="7f7f7f"/>
                            <w:sz w:val="15"/>
                          </w:rPr>
                          <w:t xml:space="preserve">/ Photocopiable material</w:t>
                        </w:r>
                      </w:p>
                    </w:txbxContent>
                  </v:textbox>
                </v:rect>
                <v:rect id="Rectangle 621" style="position:absolute;width:421;height:1899;left:73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w10:wrap type="square"/>
              </v:group>
            </w:pict>
          </mc:Fallback>
        </mc:AlternateContent>
      </w:r>
      <w:r>
        <w:rPr>
          <w:rFonts w:ascii="Arial" w:eastAsia="Arial" w:hAnsi="Arial" w:cs="Arial"/>
          <w:b/>
          <w:sz w:val="19"/>
        </w:rPr>
        <w:t xml:space="preserve"> </w:t>
      </w:r>
    </w:p>
    <w:p w:rsidR="009449BB" w:rsidRDefault="001855D1">
      <w:pPr>
        <w:spacing w:after="148"/>
        <w:ind w:left="-5" w:hanging="10"/>
      </w:pPr>
      <w:r>
        <w:rPr>
          <w:rFonts w:ascii="Arial" w:eastAsia="Arial" w:hAnsi="Arial" w:cs="Arial"/>
          <w:b/>
          <w:sz w:val="19"/>
        </w:rPr>
        <w:t>Assistant:</w:t>
      </w:r>
      <w:r>
        <w:rPr>
          <w:rFonts w:ascii="Arial" w:eastAsia="Arial" w:hAnsi="Arial" w:cs="Arial"/>
          <w:sz w:val="19"/>
        </w:rPr>
        <w:t xml:space="preserve"> Hello, can I (1) _______________? </w:t>
      </w:r>
    </w:p>
    <w:p w:rsidR="009449BB" w:rsidRDefault="001855D1">
      <w:pPr>
        <w:spacing w:after="148"/>
        <w:ind w:left="-5" w:hanging="10"/>
      </w:pPr>
      <w:r>
        <w:rPr>
          <w:rFonts w:ascii="Arial" w:eastAsia="Arial" w:hAnsi="Arial" w:cs="Arial"/>
          <w:b/>
          <w:sz w:val="19"/>
        </w:rPr>
        <w:t>Sam:</w:t>
      </w:r>
      <w:r>
        <w:rPr>
          <w:rFonts w:ascii="Arial" w:eastAsia="Arial" w:hAnsi="Arial" w:cs="Arial"/>
          <w:sz w:val="19"/>
        </w:rPr>
        <w:t xml:space="preserve"> Yes. (2) _______________ a single ticket to Leeds, please? </w:t>
      </w:r>
    </w:p>
    <w:p w:rsidR="009449BB" w:rsidRDefault="001855D1">
      <w:pPr>
        <w:spacing w:after="148"/>
        <w:ind w:left="-5" w:hanging="10"/>
      </w:pPr>
      <w:r>
        <w:rPr>
          <w:rFonts w:ascii="Arial" w:eastAsia="Arial" w:hAnsi="Arial" w:cs="Arial"/>
          <w:b/>
          <w:sz w:val="19"/>
        </w:rPr>
        <w:t>Assistant:</w:t>
      </w:r>
      <w:r>
        <w:rPr>
          <w:rFonts w:ascii="Arial" w:eastAsia="Arial" w:hAnsi="Arial" w:cs="Arial"/>
          <w:sz w:val="19"/>
        </w:rPr>
        <w:t xml:space="preserve"> Certainly. When do (3) _______________ travel? </w:t>
      </w:r>
    </w:p>
    <w:p w:rsidR="009449BB" w:rsidRDefault="001855D1">
      <w:pPr>
        <w:spacing w:after="148"/>
        <w:ind w:left="-5" w:hanging="10"/>
      </w:pPr>
      <w:r>
        <w:rPr>
          <w:rFonts w:ascii="Arial" w:eastAsia="Arial" w:hAnsi="Arial" w:cs="Arial"/>
          <w:b/>
          <w:sz w:val="19"/>
        </w:rPr>
        <w:t>Sam:</w:t>
      </w:r>
      <w:r>
        <w:rPr>
          <w:rFonts w:ascii="Arial" w:eastAsia="Arial" w:hAnsi="Arial" w:cs="Arial"/>
          <w:sz w:val="19"/>
        </w:rPr>
        <w:t xml:space="preserve"> At about 2.30 this afternoon, please. </w:t>
      </w:r>
    </w:p>
    <w:p w:rsidR="009449BB" w:rsidRDefault="001855D1">
      <w:pPr>
        <w:spacing w:after="148"/>
        <w:ind w:left="-5" w:hanging="10"/>
      </w:pPr>
      <w:r>
        <w:rPr>
          <w:rFonts w:ascii="Arial" w:eastAsia="Arial" w:hAnsi="Arial" w:cs="Arial"/>
          <w:b/>
          <w:sz w:val="19"/>
        </w:rPr>
        <w:t>Assistant:</w:t>
      </w:r>
      <w:r>
        <w:rPr>
          <w:rFonts w:ascii="Arial" w:eastAsia="Arial" w:hAnsi="Arial" w:cs="Arial"/>
          <w:sz w:val="19"/>
        </w:rPr>
        <w:t xml:space="preserve"> The next train (4) _______________ 2.20. </w:t>
      </w:r>
    </w:p>
    <w:p w:rsidR="009449BB" w:rsidRDefault="001855D1">
      <w:pPr>
        <w:spacing w:after="148"/>
        <w:ind w:left="-5" w:hanging="10"/>
      </w:pPr>
      <w:r>
        <w:rPr>
          <w:rFonts w:ascii="Arial" w:eastAsia="Arial" w:hAnsi="Arial" w:cs="Arial"/>
          <w:b/>
          <w:sz w:val="19"/>
        </w:rPr>
        <w:t>Sam:</w:t>
      </w:r>
      <w:r>
        <w:rPr>
          <w:rFonts w:ascii="Arial" w:eastAsia="Arial" w:hAnsi="Arial" w:cs="Arial"/>
          <w:sz w:val="19"/>
        </w:rPr>
        <w:t xml:space="preserve"> Great! (5) _______________ it</w:t>
      </w:r>
      <w:r>
        <w:rPr>
          <w:rFonts w:ascii="Arial" w:eastAsia="Arial" w:hAnsi="Arial" w:cs="Arial"/>
          <w:sz w:val="19"/>
        </w:rPr>
        <w:t xml:space="preserve">, please? </w:t>
      </w:r>
    </w:p>
    <w:p w:rsidR="009449BB" w:rsidRDefault="001855D1">
      <w:pPr>
        <w:spacing w:after="149"/>
        <w:ind w:left="-5" w:hanging="10"/>
      </w:pPr>
      <w:r>
        <w:rPr>
          <w:rFonts w:ascii="Arial" w:eastAsia="Arial" w:hAnsi="Arial" w:cs="Arial"/>
          <w:b/>
          <w:sz w:val="19"/>
        </w:rPr>
        <w:t>Assistant:</w:t>
      </w:r>
      <w:r>
        <w:rPr>
          <w:rFonts w:ascii="Arial" w:eastAsia="Arial" w:hAnsi="Arial" w:cs="Arial"/>
          <w:sz w:val="19"/>
        </w:rPr>
        <w:t xml:space="preserve"> £35. </w:t>
      </w:r>
    </w:p>
    <w:p w:rsidR="009449BB" w:rsidRDefault="001855D1">
      <w:pPr>
        <w:spacing w:after="122"/>
      </w:pPr>
      <w:r>
        <w:rPr>
          <w:rFonts w:ascii="Arial" w:eastAsia="Arial" w:hAnsi="Arial" w:cs="Arial"/>
          <w:sz w:val="19"/>
        </w:rPr>
        <w:t xml:space="preserve"> </w:t>
      </w:r>
    </w:p>
    <w:p w:rsidR="009449BB" w:rsidRDefault="001855D1">
      <w:pPr>
        <w:spacing w:after="254"/>
        <w:ind w:left="10" w:right="43" w:hanging="10"/>
        <w:jc w:val="right"/>
      </w:pPr>
      <w:r>
        <w:rPr>
          <w:rFonts w:ascii="Arial" w:eastAsia="Arial" w:hAnsi="Arial" w:cs="Arial"/>
          <w:sz w:val="20"/>
        </w:rPr>
        <w:t xml:space="preserve">Marks __/10 </w:t>
      </w:r>
    </w:p>
    <w:p w:rsidR="009449BB" w:rsidRDefault="001855D1">
      <w:pPr>
        <w:spacing w:after="138"/>
        <w:ind w:left="10" w:right="44" w:hanging="10"/>
        <w:jc w:val="right"/>
      </w:pPr>
      <w:r>
        <w:rPr>
          <w:rFonts w:ascii="Arial" w:eastAsia="Arial" w:hAnsi="Arial" w:cs="Arial"/>
          <w:b/>
          <w:sz w:val="20"/>
        </w:rPr>
        <w:t xml:space="preserve">Vocabulary __/30 </w:t>
      </w:r>
    </w:p>
    <w:p w:rsidR="009449BB" w:rsidRDefault="001855D1">
      <w:pPr>
        <w:spacing w:after="138"/>
        <w:ind w:left="10" w:right="44" w:hanging="10"/>
        <w:jc w:val="right"/>
      </w:pPr>
      <w:r>
        <w:rPr>
          <w:rFonts w:ascii="Arial" w:eastAsia="Arial" w:hAnsi="Arial" w:cs="Arial"/>
          <w:b/>
          <w:sz w:val="20"/>
        </w:rPr>
        <w:t xml:space="preserve">Grammar __/40 </w:t>
      </w:r>
    </w:p>
    <w:p w:rsidR="009449BB" w:rsidRDefault="001855D1">
      <w:pPr>
        <w:spacing w:after="138"/>
        <w:ind w:left="10" w:right="44" w:hanging="10"/>
        <w:jc w:val="right"/>
      </w:pPr>
      <w:r>
        <w:rPr>
          <w:rFonts w:ascii="Arial" w:eastAsia="Arial" w:hAnsi="Arial" w:cs="Arial"/>
          <w:b/>
          <w:sz w:val="20"/>
        </w:rPr>
        <w:t xml:space="preserve">Reading __/10 </w:t>
      </w:r>
    </w:p>
    <w:p w:rsidR="009449BB" w:rsidRDefault="001855D1">
      <w:pPr>
        <w:spacing w:after="138"/>
        <w:ind w:left="10" w:right="44" w:hanging="10"/>
        <w:jc w:val="right"/>
      </w:pPr>
      <w:r>
        <w:rPr>
          <w:rFonts w:ascii="Arial" w:eastAsia="Arial" w:hAnsi="Arial" w:cs="Arial"/>
          <w:b/>
          <w:sz w:val="20"/>
        </w:rPr>
        <w:t xml:space="preserve">Writing __/10 </w:t>
      </w:r>
    </w:p>
    <w:p w:rsidR="009449BB" w:rsidRDefault="001855D1">
      <w:pPr>
        <w:spacing w:after="138"/>
        <w:ind w:left="10" w:right="44" w:hanging="10"/>
        <w:jc w:val="right"/>
      </w:pPr>
      <w:r>
        <w:rPr>
          <w:rFonts w:ascii="Arial" w:eastAsia="Arial" w:hAnsi="Arial" w:cs="Arial"/>
          <w:b/>
          <w:sz w:val="20"/>
        </w:rPr>
        <w:t xml:space="preserve">Speaking __/10 </w:t>
      </w:r>
    </w:p>
    <w:p w:rsidR="009449BB" w:rsidRDefault="001855D1">
      <w:pPr>
        <w:spacing w:after="103"/>
        <w:ind w:left="10" w:right="44" w:hanging="10"/>
        <w:jc w:val="right"/>
      </w:pPr>
      <w:r>
        <w:rPr>
          <w:rFonts w:ascii="Arial" w:eastAsia="Arial" w:hAnsi="Arial" w:cs="Arial"/>
          <w:b/>
          <w:sz w:val="20"/>
        </w:rPr>
        <w:t xml:space="preserve">TOTAL __/100 </w:t>
      </w:r>
    </w:p>
    <w:p w:rsidR="009449BB" w:rsidRDefault="001855D1">
      <w:pPr>
        <w:spacing w:after="0"/>
      </w:pPr>
      <w:r>
        <w:t xml:space="preserve"> </w:t>
      </w:r>
    </w:p>
    <w:sectPr w:rsidR="009449BB">
      <w:headerReference w:type="even" r:id="rId8"/>
      <w:headerReference w:type="default" r:id="rId9"/>
      <w:footerReference w:type="even" r:id="rId10"/>
      <w:footerReference w:type="default" r:id="rId11"/>
      <w:headerReference w:type="first" r:id="rId12"/>
      <w:footerReference w:type="first" r:id="rId13"/>
      <w:pgSz w:w="11899" w:h="16838"/>
      <w:pgMar w:top="725" w:right="792" w:bottom="1461" w:left="1277" w:header="720" w:footer="808"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855D1" w:rsidRDefault="001855D1">
      <w:pPr>
        <w:spacing w:after="0" w:line="240" w:lineRule="auto"/>
      </w:pPr>
      <w:r>
        <w:separator/>
      </w:r>
    </w:p>
  </w:endnote>
  <w:endnote w:type="continuationSeparator" w:id="0">
    <w:p w:rsidR="001855D1" w:rsidRDefault="001855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49BB" w:rsidRDefault="001855D1">
    <w:pPr>
      <w:tabs>
        <w:tab w:val="center" w:pos="4321"/>
        <w:tab w:val="center" w:pos="8288"/>
      </w:tabs>
      <w:spacing w:after="0"/>
    </w:pPr>
    <w:r>
      <w:rPr>
        <w:rFonts w:ascii="Arial" w:eastAsia="Arial" w:hAnsi="Arial" w:cs="Arial"/>
        <w:b/>
      </w:rPr>
      <w:t>English –</w:t>
    </w:r>
    <w:r>
      <w:rPr>
        <w:rFonts w:ascii="Arial" w:eastAsia="Arial" w:hAnsi="Arial" w:cs="Arial"/>
        <w:b/>
        <w:sz w:val="16"/>
      </w:rPr>
      <w:t xml:space="preserve"> </w:t>
    </w:r>
    <w:r>
      <w:rPr>
        <w:rFonts w:ascii="Arial" w:eastAsia="Arial" w:hAnsi="Arial" w:cs="Arial"/>
        <w:b/>
        <w:sz w:val="25"/>
        <w:vertAlign w:val="subscript"/>
      </w:rPr>
      <w:t>Comunicación y Sociedad 1</w:t>
    </w:r>
    <w:r>
      <w:rPr>
        <w:rFonts w:ascii="Arial" w:eastAsia="Arial" w:hAnsi="Arial" w:cs="Arial"/>
        <w:sz w:val="28"/>
      </w:rPr>
      <w:t xml:space="preserve"> </w:t>
    </w:r>
    <w:r>
      <w:rPr>
        <w:rFonts w:ascii="Arial" w:eastAsia="Arial" w:hAnsi="Arial" w:cs="Arial"/>
        <w:sz w:val="28"/>
      </w:rPr>
      <w:tab/>
      <w:t xml:space="preserve"> </w:t>
    </w:r>
    <w:r>
      <w:rPr>
        <w:rFonts w:ascii="Arial" w:eastAsia="Arial" w:hAnsi="Arial" w:cs="Arial"/>
        <w:sz w:val="28"/>
      </w:rPr>
      <w:tab/>
    </w:r>
    <w:r>
      <w:rPr>
        <w:noProof/>
      </w:rPr>
      <w:drawing>
        <wp:inline distT="0" distB="0" distL="0" distR="0">
          <wp:extent cx="179705" cy="161925"/>
          <wp:effectExtent l="0" t="0" r="0" b="0"/>
          <wp:docPr id="14" name="Picture 14"/>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
                  <a:stretch>
                    <a:fillRect/>
                  </a:stretch>
                </pic:blipFill>
                <pic:spPr>
                  <a:xfrm>
                    <a:off x="0" y="0"/>
                    <a:ext cx="179705" cy="161925"/>
                  </a:xfrm>
                  <a:prstGeom prst="rect">
                    <a:avLst/>
                  </a:prstGeom>
                </pic:spPr>
              </pic:pic>
            </a:graphicData>
          </a:graphic>
        </wp:inline>
      </w:drawing>
    </w:r>
    <w:r>
      <w:rPr>
        <w:rFonts w:ascii="Arial" w:eastAsia="Arial" w:hAnsi="Arial" w:cs="Arial"/>
        <w:sz w:val="28"/>
      </w:rPr>
      <w:t xml:space="preserve">    </w:t>
    </w:r>
    <w:r>
      <w:fldChar w:fldCharType="begin"/>
    </w:r>
    <w:r>
      <w:instrText xml:space="preserve"> PAGE   \* MERGEFORMAT </w:instrText>
    </w:r>
    <w:r>
      <w:fldChar w:fldCharType="separate"/>
    </w:r>
    <w:r>
      <w:t>1</w:t>
    </w:r>
    <w:r>
      <w:fldChar w:fldCharType="end"/>
    </w:r>
    <w: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49BB" w:rsidRDefault="001855D1">
    <w:pPr>
      <w:tabs>
        <w:tab w:val="center" w:pos="4321"/>
        <w:tab w:val="center" w:pos="8288"/>
      </w:tabs>
      <w:spacing w:after="0"/>
    </w:pPr>
    <w:r>
      <w:rPr>
        <w:rFonts w:ascii="Arial" w:eastAsia="Arial" w:hAnsi="Arial" w:cs="Arial"/>
        <w:b/>
      </w:rPr>
      <w:t>English –</w:t>
    </w:r>
    <w:r>
      <w:rPr>
        <w:rFonts w:ascii="Arial" w:eastAsia="Arial" w:hAnsi="Arial" w:cs="Arial"/>
        <w:b/>
        <w:sz w:val="16"/>
      </w:rPr>
      <w:t xml:space="preserve"> </w:t>
    </w:r>
    <w:r>
      <w:rPr>
        <w:rFonts w:ascii="Arial" w:eastAsia="Arial" w:hAnsi="Arial" w:cs="Arial"/>
        <w:b/>
        <w:sz w:val="25"/>
        <w:vertAlign w:val="subscript"/>
      </w:rPr>
      <w:t>Comunicación y Sociedad 1</w:t>
    </w:r>
    <w:r>
      <w:rPr>
        <w:rFonts w:ascii="Arial" w:eastAsia="Arial" w:hAnsi="Arial" w:cs="Arial"/>
        <w:sz w:val="28"/>
      </w:rPr>
      <w:t xml:space="preserve"> </w:t>
    </w:r>
    <w:r>
      <w:rPr>
        <w:rFonts w:ascii="Arial" w:eastAsia="Arial" w:hAnsi="Arial" w:cs="Arial"/>
        <w:sz w:val="28"/>
      </w:rPr>
      <w:tab/>
      <w:t xml:space="preserve"> </w:t>
    </w:r>
    <w:r>
      <w:rPr>
        <w:rFonts w:ascii="Arial" w:eastAsia="Arial" w:hAnsi="Arial" w:cs="Arial"/>
        <w:sz w:val="28"/>
      </w:rPr>
      <w:tab/>
    </w:r>
    <w:r>
      <w:rPr>
        <w:noProof/>
      </w:rPr>
      <w:drawing>
        <wp:inline distT="0" distB="0" distL="0" distR="0">
          <wp:extent cx="179705" cy="161925"/>
          <wp:effectExtent l="0" t="0" r="0" b="0"/>
          <wp:docPr id="1" name="Picture 14"/>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
                  <a:stretch>
                    <a:fillRect/>
                  </a:stretch>
                </pic:blipFill>
                <pic:spPr>
                  <a:xfrm>
                    <a:off x="0" y="0"/>
                    <a:ext cx="179705" cy="161925"/>
                  </a:xfrm>
                  <a:prstGeom prst="rect">
                    <a:avLst/>
                  </a:prstGeom>
                </pic:spPr>
              </pic:pic>
            </a:graphicData>
          </a:graphic>
        </wp:inline>
      </w:drawing>
    </w:r>
    <w:r>
      <w:rPr>
        <w:rFonts w:ascii="Arial" w:eastAsia="Arial" w:hAnsi="Arial" w:cs="Arial"/>
        <w:sz w:val="28"/>
      </w:rPr>
      <w:t xml:space="preserve">    </w:t>
    </w:r>
    <w:r>
      <w:fldChar w:fldCharType="begin"/>
    </w:r>
    <w:r>
      <w:instrText xml:space="preserve"> PAGE   \* MERGEFORMAT </w:instrText>
    </w:r>
    <w:r>
      <w:fldChar w:fldCharType="separate"/>
    </w:r>
    <w:r w:rsidR="004117AF">
      <w:rPr>
        <w:noProof/>
      </w:rPr>
      <w:t>4</w:t>
    </w:r>
    <w:r>
      <w:fldChar w:fldCharType="end"/>
    </w:r>
    <w: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49BB" w:rsidRDefault="001855D1">
    <w:pPr>
      <w:tabs>
        <w:tab w:val="center" w:pos="4321"/>
        <w:tab w:val="center" w:pos="8288"/>
      </w:tabs>
      <w:spacing w:after="0"/>
    </w:pPr>
    <w:r>
      <w:rPr>
        <w:rFonts w:ascii="Arial" w:eastAsia="Arial" w:hAnsi="Arial" w:cs="Arial"/>
        <w:b/>
      </w:rPr>
      <w:t>English –</w:t>
    </w:r>
    <w:r>
      <w:rPr>
        <w:rFonts w:ascii="Arial" w:eastAsia="Arial" w:hAnsi="Arial" w:cs="Arial"/>
        <w:b/>
        <w:sz w:val="16"/>
      </w:rPr>
      <w:t xml:space="preserve"> </w:t>
    </w:r>
    <w:r>
      <w:rPr>
        <w:rFonts w:ascii="Arial" w:eastAsia="Arial" w:hAnsi="Arial" w:cs="Arial"/>
        <w:b/>
        <w:sz w:val="25"/>
        <w:vertAlign w:val="subscript"/>
      </w:rPr>
      <w:t>Comunicación y Sociedad 1</w:t>
    </w:r>
    <w:r>
      <w:rPr>
        <w:rFonts w:ascii="Arial" w:eastAsia="Arial" w:hAnsi="Arial" w:cs="Arial"/>
        <w:sz w:val="28"/>
      </w:rPr>
      <w:t xml:space="preserve"> </w:t>
    </w:r>
    <w:r>
      <w:rPr>
        <w:rFonts w:ascii="Arial" w:eastAsia="Arial" w:hAnsi="Arial" w:cs="Arial"/>
        <w:sz w:val="28"/>
      </w:rPr>
      <w:tab/>
      <w:t xml:space="preserve"> </w:t>
    </w:r>
    <w:r>
      <w:rPr>
        <w:rFonts w:ascii="Arial" w:eastAsia="Arial" w:hAnsi="Arial" w:cs="Arial"/>
        <w:sz w:val="28"/>
      </w:rPr>
      <w:tab/>
    </w:r>
    <w:r>
      <w:rPr>
        <w:noProof/>
      </w:rPr>
      <w:drawing>
        <wp:inline distT="0" distB="0" distL="0" distR="0">
          <wp:extent cx="179705" cy="161925"/>
          <wp:effectExtent l="0" t="0" r="0" b="0"/>
          <wp:docPr id="2" name="Picture 14"/>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
                  <a:stretch>
                    <a:fillRect/>
                  </a:stretch>
                </pic:blipFill>
                <pic:spPr>
                  <a:xfrm>
                    <a:off x="0" y="0"/>
                    <a:ext cx="179705" cy="161925"/>
                  </a:xfrm>
                  <a:prstGeom prst="rect">
                    <a:avLst/>
                  </a:prstGeom>
                </pic:spPr>
              </pic:pic>
            </a:graphicData>
          </a:graphic>
        </wp:inline>
      </w:drawing>
    </w:r>
    <w:r>
      <w:rPr>
        <w:rFonts w:ascii="Arial" w:eastAsia="Arial" w:hAnsi="Arial" w:cs="Arial"/>
        <w:sz w:val="28"/>
      </w:rPr>
      <w:t xml:space="preserve">    </w:t>
    </w:r>
    <w:r>
      <w:fldChar w:fldCharType="begin"/>
    </w:r>
    <w:r>
      <w:instrText xml:space="preserve"> PAGE   \* MERGEFORMAT </w:instrText>
    </w:r>
    <w:r>
      <w:fldChar w:fldCharType="separate"/>
    </w:r>
    <w:r w:rsidR="004117AF">
      <w:rPr>
        <w:noProof/>
      </w:rPr>
      <w:t>1</w:t>
    </w:r>
    <w:r>
      <w:fldChar w:fldCharType="end"/>
    </w:r>
    <w: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855D1" w:rsidRDefault="001855D1">
      <w:pPr>
        <w:spacing w:after="0" w:line="240" w:lineRule="auto"/>
      </w:pPr>
      <w:r>
        <w:separator/>
      </w:r>
    </w:p>
  </w:footnote>
  <w:footnote w:type="continuationSeparator" w:id="0">
    <w:p w:rsidR="001855D1" w:rsidRDefault="001855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49BB" w:rsidRDefault="001855D1">
    <w:r>
      <w:rPr>
        <w:noProof/>
      </w:rPr>
      <mc:AlternateContent>
        <mc:Choice Requires="wpg">
          <w:drawing>
            <wp:anchor distT="0" distB="0" distL="114300" distR="114300" simplePos="0" relativeHeight="251658240" behindDoc="1" locked="0" layoutInCell="1" allowOverlap="1">
              <wp:simplePos x="0" y="0"/>
              <wp:positionH relativeFrom="page">
                <wp:posOffset>9525</wp:posOffset>
              </wp:positionH>
              <wp:positionV relativeFrom="page">
                <wp:posOffset>9526</wp:posOffset>
              </wp:positionV>
              <wp:extent cx="7546468" cy="1781174"/>
              <wp:effectExtent l="0" t="0" r="0" b="0"/>
              <wp:wrapNone/>
              <wp:docPr id="5779" name="Group 5779"/>
              <wp:cNvGraphicFramePr/>
              <a:graphic xmlns:a="http://schemas.openxmlformats.org/drawingml/2006/main">
                <a:graphicData uri="http://schemas.microsoft.com/office/word/2010/wordprocessingGroup">
                  <wpg:wgp>
                    <wpg:cNvGrpSpPr/>
                    <wpg:grpSpPr>
                      <a:xfrm>
                        <a:off x="0" y="0"/>
                        <a:ext cx="7546468" cy="1781174"/>
                        <a:chOff x="0" y="0"/>
                        <a:chExt cx="7546468" cy="1781174"/>
                      </a:xfrm>
                    </wpg:grpSpPr>
                    <pic:pic xmlns:pic="http://schemas.openxmlformats.org/drawingml/2006/picture">
                      <pic:nvPicPr>
                        <pic:cNvPr id="5780" name="Picture 5780"/>
                        <pic:cNvPicPr/>
                      </pic:nvPicPr>
                      <pic:blipFill>
                        <a:blip r:embed="rId1"/>
                        <a:stretch>
                          <a:fillRect/>
                        </a:stretch>
                      </pic:blipFill>
                      <pic:spPr>
                        <a:xfrm>
                          <a:off x="-3428" y="-3429"/>
                          <a:ext cx="7537704" cy="1783080"/>
                        </a:xfrm>
                        <a:prstGeom prst="rect">
                          <a:avLst/>
                        </a:prstGeom>
                      </pic:spPr>
                    </pic:pic>
                  </wpg:wgp>
                </a:graphicData>
              </a:graphic>
            </wp:anchor>
          </w:drawing>
        </mc:Choice>
        <mc:Fallback xmlns:a="http://schemas.openxmlformats.org/drawingml/2006/main">
          <w:pict>
            <v:group id="Group 5779" style="width:594.21pt;height:140.25pt;position:absolute;z-index:-2147483648;mso-position-horizontal-relative:page;mso-position-horizontal:absolute;margin-left:0.75pt;mso-position-vertical-relative:page;margin-top:0.750061pt;" coordsize="75464,17811">
              <v:shape id="Picture 5780" style="position:absolute;width:75377;height:17830;left:-34;top:-34;" filled="f">
                <v:imagedata r:id="rId8"/>
              </v:shape>
            </v:group>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49BB" w:rsidRDefault="001855D1">
    <w:r>
      <w:rPr>
        <w:noProof/>
      </w:rPr>
      <mc:AlternateContent>
        <mc:Choice Requires="wpg">
          <w:drawing>
            <wp:anchor distT="0" distB="0" distL="114300" distR="114300" simplePos="0" relativeHeight="251659264" behindDoc="1" locked="0" layoutInCell="1" allowOverlap="1">
              <wp:simplePos x="0" y="0"/>
              <wp:positionH relativeFrom="page">
                <wp:posOffset>9525</wp:posOffset>
              </wp:positionH>
              <wp:positionV relativeFrom="page">
                <wp:posOffset>9526</wp:posOffset>
              </wp:positionV>
              <wp:extent cx="7546468" cy="1781174"/>
              <wp:effectExtent l="0" t="0" r="0" b="0"/>
              <wp:wrapNone/>
              <wp:docPr id="5758" name="Group 5758"/>
              <wp:cNvGraphicFramePr/>
              <a:graphic xmlns:a="http://schemas.openxmlformats.org/drawingml/2006/main">
                <a:graphicData uri="http://schemas.microsoft.com/office/word/2010/wordprocessingGroup">
                  <wpg:wgp>
                    <wpg:cNvGrpSpPr/>
                    <wpg:grpSpPr>
                      <a:xfrm>
                        <a:off x="0" y="0"/>
                        <a:ext cx="7546468" cy="1781174"/>
                        <a:chOff x="0" y="0"/>
                        <a:chExt cx="7546468" cy="1781174"/>
                      </a:xfrm>
                    </wpg:grpSpPr>
                    <pic:pic xmlns:pic="http://schemas.openxmlformats.org/drawingml/2006/picture">
                      <pic:nvPicPr>
                        <pic:cNvPr id="5759" name="Picture 5759"/>
                        <pic:cNvPicPr/>
                      </pic:nvPicPr>
                      <pic:blipFill>
                        <a:blip r:embed="rId1"/>
                        <a:stretch>
                          <a:fillRect/>
                        </a:stretch>
                      </pic:blipFill>
                      <pic:spPr>
                        <a:xfrm>
                          <a:off x="-3428" y="-3429"/>
                          <a:ext cx="7537704" cy="1783080"/>
                        </a:xfrm>
                        <a:prstGeom prst="rect">
                          <a:avLst/>
                        </a:prstGeom>
                      </pic:spPr>
                    </pic:pic>
                  </wpg:wgp>
                </a:graphicData>
              </a:graphic>
            </wp:anchor>
          </w:drawing>
        </mc:Choice>
        <mc:Fallback xmlns:a="http://schemas.openxmlformats.org/drawingml/2006/main">
          <w:pict>
            <v:group id="Group 5758" style="width:594.21pt;height:140.25pt;position:absolute;z-index:-2147483648;mso-position-horizontal-relative:page;mso-position-horizontal:absolute;margin-left:0.75pt;mso-position-vertical-relative:page;margin-top:0.750061pt;" coordsize="75464,17811">
              <v:shape id="Picture 5759" style="position:absolute;width:75377;height:17830;left:-34;top:-34;" filled="f">
                <v:imagedata r:id="rId8"/>
              </v:shape>
            </v:group>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49BB" w:rsidRDefault="001855D1">
    <w:r>
      <w:rPr>
        <w:noProof/>
      </w:rPr>
      <mc:AlternateContent>
        <mc:Choice Requires="wpg">
          <w:drawing>
            <wp:anchor distT="0" distB="0" distL="114300" distR="114300" simplePos="0" relativeHeight="251660288" behindDoc="1" locked="0" layoutInCell="1" allowOverlap="1">
              <wp:simplePos x="0" y="0"/>
              <wp:positionH relativeFrom="page">
                <wp:posOffset>9525</wp:posOffset>
              </wp:positionH>
              <wp:positionV relativeFrom="page">
                <wp:posOffset>9526</wp:posOffset>
              </wp:positionV>
              <wp:extent cx="7546468" cy="1781174"/>
              <wp:effectExtent l="0" t="0" r="0" b="0"/>
              <wp:wrapNone/>
              <wp:docPr id="5737" name="Group 5737"/>
              <wp:cNvGraphicFramePr/>
              <a:graphic xmlns:a="http://schemas.openxmlformats.org/drawingml/2006/main">
                <a:graphicData uri="http://schemas.microsoft.com/office/word/2010/wordprocessingGroup">
                  <wpg:wgp>
                    <wpg:cNvGrpSpPr/>
                    <wpg:grpSpPr>
                      <a:xfrm>
                        <a:off x="0" y="0"/>
                        <a:ext cx="7546468" cy="1781174"/>
                        <a:chOff x="0" y="0"/>
                        <a:chExt cx="7546468" cy="1781174"/>
                      </a:xfrm>
                    </wpg:grpSpPr>
                    <pic:pic xmlns:pic="http://schemas.openxmlformats.org/drawingml/2006/picture">
                      <pic:nvPicPr>
                        <pic:cNvPr id="5738" name="Picture 5738"/>
                        <pic:cNvPicPr/>
                      </pic:nvPicPr>
                      <pic:blipFill>
                        <a:blip r:embed="rId1"/>
                        <a:stretch>
                          <a:fillRect/>
                        </a:stretch>
                      </pic:blipFill>
                      <pic:spPr>
                        <a:xfrm>
                          <a:off x="-3428" y="-3429"/>
                          <a:ext cx="7537704" cy="1783080"/>
                        </a:xfrm>
                        <a:prstGeom prst="rect">
                          <a:avLst/>
                        </a:prstGeom>
                      </pic:spPr>
                    </pic:pic>
                  </wpg:wgp>
                </a:graphicData>
              </a:graphic>
            </wp:anchor>
          </w:drawing>
        </mc:Choice>
        <mc:Fallback xmlns:a="http://schemas.openxmlformats.org/drawingml/2006/main">
          <w:pict>
            <v:group id="Group 5737" style="width:594.21pt;height:140.25pt;position:absolute;z-index:-2147483648;mso-position-horizontal-relative:page;mso-position-horizontal:absolute;margin-left:0.75pt;mso-position-vertical-relative:page;margin-top:0.750061pt;" coordsize="75464,17811">
              <v:shape id="Picture 5738" style="position:absolute;width:75377;height:17830;left:-34;top:-34;" filled="f">
                <v:imagedata r:id="rId8"/>
              </v:shape>
            </v:group>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922CD0"/>
    <w:multiLevelType w:val="hybridMultilevel"/>
    <w:tmpl w:val="B9BAAE72"/>
    <w:lvl w:ilvl="0" w:tplc="E59C3516">
      <w:start w:val="1"/>
      <w:numFmt w:val="decimal"/>
      <w:lvlText w:val="%1."/>
      <w:lvlJc w:val="left"/>
      <w:pPr>
        <w:ind w:left="21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1" w:tplc="15B4DA54">
      <w:start w:val="1"/>
      <w:numFmt w:val="lowerLetter"/>
      <w:lvlText w:val="%2"/>
      <w:lvlJc w:val="left"/>
      <w:pPr>
        <w:ind w:left="10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2" w:tplc="8256B2FA">
      <w:start w:val="1"/>
      <w:numFmt w:val="lowerRoman"/>
      <w:lvlText w:val="%3"/>
      <w:lvlJc w:val="left"/>
      <w:pPr>
        <w:ind w:left="18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3" w:tplc="9E524D4C">
      <w:start w:val="1"/>
      <w:numFmt w:val="decimal"/>
      <w:lvlText w:val="%4"/>
      <w:lvlJc w:val="left"/>
      <w:pPr>
        <w:ind w:left="25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4" w:tplc="F5B485CA">
      <w:start w:val="1"/>
      <w:numFmt w:val="lowerLetter"/>
      <w:lvlText w:val="%5"/>
      <w:lvlJc w:val="left"/>
      <w:pPr>
        <w:ind w:left="324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5" w:tplc="2B06FA26">
      <w:start w:val="1"/>
      <w:numFmt w:val="lowerRoman"/>
      <w:lvlText w:val="%6"/>
      <w:lvlJc w:val="left"/>
      <w:pPr>
        <w:ind w:left="396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6" w:tplc="1460F93A">
      <w:start w:val="1"/>
      <w:numFmt w:val="decimal"/>
      <w:lvlText w:val="%7"/>
      <w:lvlJc w:val="left"/>
      <w:pPr>
        <w:ind w:left="46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7" w:tplc="F1E6B138">
      <w:start w:val="1"/>
      <w:numFmt w:val="lowerLetter"/>
      <w:lvlText w:val="%8"/>
      <w:lvlJc w:val="left"/>
      <w:pPr>
        <w:ind w:left="54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8" w:tplc="50A069D0">
      <w:start w:val="1"/>
      <w:numFmt w:val="lowerRoman"/>
      <w:lvlText w:val="%9"/>
      <w:lvlJc w:val="left"/>
      <w:pPr>
        <w:ind w:left="61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abstractNum>
  <w:abstractNum w:abstractNumId="1" w15:restartNumberingAfterBreak="0">
    <w:nsid w:val="1EA67429"/>
    <w:multiLevelType w:val="hybridMultilevel"/>
    <w:tmpl w:val="43AEE454"/>
    <w:lvl w:ilvl="0" w:tplc="05501DAA">
      <w:start w:val="4"/>
      <w:numFmt w:val="decimal"/>
      <w:lvlText w:val="%1."/>
      <w:lvlJc w:val="left"/>
      <w:pPr>
        <w:ind w:left="21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1" w:tplc="7716E860">
      <w:start w:val="1"/>
      <w:numFmt w:val="lowerLetter"/>
      <w:lvlText w:val="%2"/>
      <w:lvlJc w:val="left"/>
      <w:pPr>
        <w:ind w:left="10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2" w:tplc="6B2AA2BA">
      <w:start w:val="1"/>
      <w:numFmt w:val="lowerRoman"/>
      <w:lvlText w:val="%3"/>
      <w:lvlJc w:val="left"/>
      <w:pPr>
        <w:ind w:left="18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3" w:tplc="4CE0BE74">
      <w:start w:val="1"/>
      <w:numFmt w:val="decimal"/>
      <w:lvlText w:val="%4"/>
      <w:lvlJc w:val="left"/>
      <w:pPr>
        <w:ind w:left="25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4" w:tplc="F01AAFBA">
      <w:start w:val="1"/>
      <w:numFmt w:val="lowerLetter"/>
      <w:lvlText w:val="%5"/>
      <w:lvlJc w:val="left"/>
      <w:pPr>
        <w:ind w:left="324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5" w:tplc="E29C1A04">
      <w:start w:val="1"/>
      <w:numFmt w:val="lowerRoman"/>
      <w:lvlText w:val="%6"/>
      <w:lvlJc w:val="left"/>
      <w:pPr>
        <w:ind w:left="396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6" w:tplc="55D087B0">
      <w:start w:val="1"/>
      <w:numFmt w:val="decimal"/>
      <w:lvlText w:val="%7"/>
      <w:lvlJc w:val="left"/>
      <w:pPr>
        <w:ind w:left="46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7" w:tplc="F1E80DA4">
      <w:start w:val="1"/>
      <w:numFmt w:val="lowerLetter"/>
      <w:lvlText w:val="%8"/>
      <w:lvlJc w:val="left"/>
      <w:pPr>
        <w:ind w:left="54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8" w:tplc="87AC5F80">
      <w:start w:val="1"/>
      <w:numFmt w:val="lowerRoman"/>
      <w:lvlText w:val="%9"/>
      <w:lvlJc w:val="left"/>
      <w:pPr>
        <w:ind w:left="61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abstractNum>
  <w:abstractNum w:abstractNumId="2" w15:restartNumberingAfterBreak="0">
    <w:nsid w:val="27215153"/>
    <w:multiLevelType w:val="hybridMultilevel"/>
    <w:tmpl w:val="2FCABA28"/>
    <w:lvl w:ilvl="0" w:tplc="13C28134">
      <w:start w:val="1"/>
      <w:numFmt w:val="decimal"/>
      <w:lvlText w:val="%1."/>
      <w:lvlJc w:val="left"/>
      <w:pPr>
        <w:ind w:left="21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1" w:tplc="21307036">
      <w:start w:val="1"/>
      <w:numFmt w:val="lowerLetter"/>
      <w:lvlText w:val="%2"/>
      <w:lvlJc w:val="left"/>
      <w:pPr>
        <w:ind w:left="10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2" w:tplc="45CCF464">
      <w:start w:val="1"/>
      <w:numFmt w:val="lowerRoman"/>
      <w:lvlText w:val="%3"/>
      <w:lvlJc w:val="left"/>
      <w:pPr>
        <w:ind w:left="18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3" w:tplc="50AE9C70">
      <w:start w:val="1"/>
      <w:numFmt w:val="decimal"/>
      <w:lvlText w:val="%4"/>
      <w:lvlJc w:val="left"/>
      <w:pPr>
        <w:ind w:left="25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4" w:tplc="FF68DEB2">
      <w:start w:val="1"/>
      <w:numFmt w:val="lowerLetter"/>
      <w:lvlText w:val="%5"/>
      <w:lvlJc w:val="left"/>
      <w:pPr>
        <w:ind w:left="324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5" w:tplc="D2F6E3A4">
      <w:start w:val="1"/>
      <w:numFmt w:val="lowerRoman"/>
      <w:lvlText w:val="%6"/>
      <w:lvlJc w:val="left"/>
      <w:pPr>
        <w:ind w:left="396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6" w:tplc="B8EA6544">
      <w:start w:val="1"/>
      <w:numFmt w:val="decimal"/>
      <w:lvlText w:val="%7"/>
      <w:lvlJc w:val="left"/>
      <w:pPr>
        <w:ind w:left="46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7" w:tplc="5860C862">
      <w:start w:val="1"/>
      <w:numFmt w:val="lowerLetter"/>
      <w:lvlText w:val="%8"/>
      <w:lvlJc w:val="left"/>
      <w:pPr>
        <w:ind w:left="54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8" w:tplc="0B868520">
      <w:start w:val="1"/>
      <w:numFmt w:val="lowerRoman"/>
      <w:lvlText w:val="%9"/>
      <w:lvlJc w:val="left"/>
      <w:pPr>
        <w:ind w:left="61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abstractNum>
  <w:abstractNum w:abstractNumId="3" w15:restartNumberingAfterBreak="0">
    <w:nsid w:val="39B345EF"/>
    <w:multiLevelType w:val="hybridMultilevel"/>
    <w:tmpl w:val="3BC8F984"/>
    <w:lvl w:ilvl="0" w:tplc="F468F720">
      <w:start w:val="1"/>
      <w:numFmt w:val="decimal"/>
      <w:lvlText w:val="%1."/>
      <w:lvlJc w:val="left"/>
      <w:pPr>
        <w:ind w:left="21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1" w:tplc="1DE06192">
      <w:start w:val="1"/>
      <w:numFmt w:val="lowerLetter"/>
      <w:lvlText w:val="%2"/>
      <w:lvlJc w:val="left"/>
      <w:pPr>
        <w:ind w:left="10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2" w:tplc="78B89F40">
      <w:start w:val="1"/>
      <w:numFmt w:val="lowerRoman"/>
      <w:lvlText w:val="%3"/>
      <w:lvlJc w:val="left"/>
      <w:pPr>
        <w:ind w:left="18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3" w:tplc="EE6AD646">
      <w:start w:val="1"/>
      <w:numFmt w:val="decimal"/>
      <w:lvlText w:val="%4"/>
      <w:lvlJc w:val="left"/>
      <w:pPr>
        <w:ind w:left="25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4" w:tplc="B5F648FA">
      <w:start w:val="1"/>
      <w:numFmt w:val="lowerLetter"/>
      <w:lvlText w:val="%5"/>
      <w:lvlJc w:val="left"/>
      <w:pPr>
        <w:ind w:left="324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5" w:tplc="FB3814DE">
      <w:start w:val="1"/>
      <w:numFmt w:val="lowerRoman"/>
      <w:lvlText w:val="%6"/>
      <w:lvlJc w:val="left"/>
      <w:pPr>
        <w:ind w:left="396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6" w:tplc="F5600380">
      <w:start w:val="1"/>
      <w:numFmt w:val="decimal"/>
      <w:lvlText w:val="%7"/>
      <w:lvlJc w:val="left"/>
      <w:pPr>
        <w:ind w:left="46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7" w:tplc="94E6B6B2">
      <w:start w:val="1"/>
      <w:numFmt w:val="lowerLetter"/>
      <w:lvlText w:val="%8"/>
      <w:lvlJc w:val="left"/>
      <w:pPr>
        <w:ind w:left="54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8" w:tplc="637E342C">
      <w:start w:val="1"/>
      <w:numFmt w:val="lowerRoman"/>
      <w:lvlText w:val="%9"/>
      <w:lvlJc w:val="left"/>
      <w:pPr>
        <w:ind w:left="61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abstractNum>
  <w:abstractNum w:abstractNumId="4" w15:restartNumberingAfterBreak="0">
    <w:nsid w:val="62D541AD"/>
    <w:multiLevelType w:val="hybridMultilevel"/>
    <w:tmpl w:val="B51C9C8C"/>
    <w:lvl w:ilvl="0" w:tplc="0CC2C924">
      <w:start w:val="1"/>
      <w:numFmt w:val="lowerLetter"/>
      <w:lvlText w:val="%1."/>
      <w:lvlJc w:val="left"/>
      <w:pPr>
        <w:ind w:left="21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1" w:tplc="286C1E6E">
      <w:start w:val="1"/>
      <w:numFmt w:val="lowerLetter"/>
      <w:lvlText w:val="%2"/>
      <w:lvlJc w:val="left"/>
      <w:pPr>
        <w:ind w:left="10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2" w:tplc="AB5213E2">
      <w:start w:val="1"/>
      <w:numFmt w:val="lowerRoman"/>
      <w:lvlText w:val="%3"/>
      <w:lvlJc w:val="left"/>
      <w:pPr>
        <w:ind w:left="18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3" w:tplc="23AE0D8A">
      <w:start w:val="1"/>
      <w:numFmt w:val="decimal"/>
      <w:lvlText w:val="%4"/>
      <w:lvlJc w:val="left"/>
      <w:pPr>
        <w:ind w:left="25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4" w:tplc="DB42FE08">
      <w:start w:val="1"/>
      <w:numFmt w:val="lowerLetter"/>
      <w:lvlText w:val="%5"/>
      <w:lvlJc w:val="left"/>
      <w:pPr>
        <w:ind w:left="324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5" w:tplc="2D940CDE">
      <w:start w:val="1"/>
      <w:numFmt w:val="lowerRoman"/>
      <w:lvlText w:val="%6"/>
      <w:lvlJc w:val="left"/>
      <w:pPr>
        <w:ind w:left="396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6" w:tplc="E71CDD90">
      <w:start w:val="1"/>
      <w:numFmt w:val="decimal"/>
      <w:lvlText w:val="%7"/>
      <w:lvlJc w:val="left"/>
      <w:pPr>
        <w:ind w:left="46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7" w:tplc="916ECD2A">
      <w:start w:val="1"/>
      <w:numFmt w:val="lowerLetter"/>
      <w:lvlText w:val="%8"/>
      <w:lvlJc w:val="left"/>
      <w:pPr>
        <w:ind w:left="54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8" w:tplc="3A2C3E16">
      <w:start w:val="1"/>
      <w:numFmt w:val="lowerRoman"/>
      <w:lvlText w:val="%9"/>
      <w:lvlJc w:val="left"/>
      <w:pPr>
        <w:ind w:left="61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abstractNum>
  <w:abstractNum w:abstractNumId="5" w15:restartNumberingAfterBreak="0">
    <w:nsid w:val="6D9D6F58"/>
    <w:multiLevelType w:val="hybridMultilevel"/>
    <w:tmpl w:val="A2B69492"/>
    <w:lvl w:ilvl="0" w:tplc="35AA3680">
      <w:start w:val="1"/>
      <w:numFmt w:val="decimal"/>
      <w:lvlText w:val="%1."/>
      <w:lvlJc w:val="left"/>
      <w:pPr>
        <w:ind w:left="21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1" w:tplc="5430124C">
      <w:start w:val="1"/>
      <w:numFmt w:val="lowerLetter"/>
      <w:lvlText w:val="%2"/>
      <w:lvlJc w:val="left"/>
      <w:pPr>
        <w:ind w:left="10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2" w:tplc="74044B48">
      <w:start w:val="1"/>
      <w:numFmt w:val="lowerRoman"/>
      <w:lvlText w:val="%3"/>
      <w:lvlJc w:val="left"/>
      <w:pPr>
        <w:ind w:left="18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3" w:tplc="797281E8">
      <w:start w:val="1"/>
      <w:numFmt w:val="decimal"/>
      <w:lvlText w:val="%4"/>
      <w:lvlJc w:val="left"/>
      <w:pPr>
        <w:ind w:left="25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4" w:tplc="3B6603CE">
      <w:start w:val="1"/>
      <w:numFmt w:val="lowerLetter"/>
      <w:lvlText w:val="%5"/>
      <w:lvlJc w:val="left"/>
      <w:pPr>
        <w:ind w:left="324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5" w:tplc="30720A68">
      <w:start w:val="1"/>
      <w:numFmt w:val="lowerRoman"/>
      <w:lvlText w:val="%6"/>
      <w:lvlJc w:val="left"/>
      <w:pPr>
        <w:ind w:left="396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6" w:tplc="AC500B0A">
      <w:start w:val="1"/>
      <w:numFmt w:val="decimal"/>
      <w:lvlText w:val="%7"/>
      <w:lvlJc w:val="left"/>
      <w:pPr>
        <w:ind w:left="46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7" w:tplc="D0EC7BF6">
      <w:start w:val="1"/>
      <w:numFmt w:val="lowerLetter"/>
      <w:lvlText w:val="%8"/>
      <w:lvlJc w:val="left"/>
      <w:pPr>
        <w:ind w:left="54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8" w:tplc="218A2422">
      <w:start w:val="1"/>
      <w:numFmt w:val="lowerRoman"/>
      <w:lvlText w:val="%9"/>
      <w:lvlJc w:val="left"/>
      <w:pPr>
        <w:ind w:left="61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abstractNum>
  <w:abstractNum w:abstractNumId="6" w15:restartNumberingAfterBreak="0">
    <w:nsid w:val="75A86C84"/>
    <w:multiLevelType w:val="hybridMultilevel"/>
    <w:tmpl w:val="9C340C2A"/>
    <w:lvl w:ilvl="0" w:tplc="2226545A">
      <w:start w:val="1"/>
      <w:numFmt w:val="decimal"/>
      <w:lvlText w:val="%1."/>
      <w:lvlJc w:val="left"/>
      <w:pPr>
        <w:ind w:left="211"/>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1" w:tplc="6B46FAA8">
      <w:start w:val="1"/>
      <w:numFmt w:val="lowerLetter"/>
      <w:lvlText w:val="%2"/>
      <w:lvlJc w:val="left"/>
      <w:pPr>
        <w:ind w:left="10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2" w:tplc="9F60A192">
      <w:start w:val="1"/>
      <w:numFmt w:val="lowerRoman"/>
      <w:lvlText w:val="%3"/>
      <w:lvlJc w:val="left"/>
      <w:pPr>
        <w:ind w:left="18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3" w:tplc="0FCE9492">
      <w:start w:val="1"/>
      <w:numFmt w:val="decimal"/>
      <w:lvlText w:val="%4"/>
      <w:lvlJc w:val="left"/>
      <w:pPr>
        <w:ind w:left="25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4" w:tplc="0ED44BDA">
      <w:start w:val="1"/>
      <w:numFmt w:val="lowerLetter"/>
      <w:lvlText w:val="%5"/>
      <w:lvlJc w:val="left"/>
      <w:pPr>
        <w:ind w:left="324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5" w:tplc="6B98204E">
      <w:start w:val="1"/>
      <w:numFmt w:val="lowerRoman"/>
      <w:lvlText w:val="%6"/>
      <w:lvlJc w:val="left"/>
      <w:pPr>
        <w:ind w:left="396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6" w:tplc="B1D4839A">
      <w:start w:val="1"/>
      <w:numFmt w:val="decimal"/>
      <w:lvlText w:val="%7"/>
      <w:lvlJc w:val="left"/>
      <w:pPr>
        <w:ind w:left="468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7" w:tplc="51F227D2">
      <w:start w:val="1"/>
      <w:numFmt w:val="lowerLetter"/>
      <w:lvlText w:val="%8"/>
      <w:lvlJc w:val="left"/>
      <w:pPr>
        <w:ind w:left="540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8" w:tplc="201AC65C">
      <w:start w:val="1"/>
      <w:numFmt w:val="lowerRoman"/>
      <w:lvlText w:val="%9"/>
      <w:lvlJc w:val="left"/>
      <w:pPr>
        <w:ind w:left="6120"/>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abstractNum>
  <w:num w:numId="1">
    <w:abstractNumId w:val="0"/>
  </w:num>
  <w:num w:numId="2">
    <w:abstractNumId w:val="5"/>
  </w:num>
  <w:num w:numId="3">
    <w:abstractNumId w:val="3"/>
  </w:num>
  <w:num w:numId="4">
    <w:abstractNumId w:val="6"/>
  </w:num>
  <w:num w:numId="5">
    <w:abstractNumId w:val="2"/>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49BB"/>
    <w:rsid w:val="001855D1"/>
    <w:rsid w:val="004117AF"/>
    <w:rsid w:val="009449B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3D7297A-6697-4B77-967D-7B9967D5E6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paragraph" w:styleId="Ttulo1">
    <w:name w:val="heading 1"/>
    <w:next w:val="Normal"/>
    <w:link w:val="Ttulo1Car"/>
    <w:uiPriority w:val="9"/>
    <w:unhideWhenUsed/>
    <w:qFormat/>
    <w:pPr>
      <w:keepNext/>
      <w:keepLines/>
      <w:spacing w:after="82"/>
      <w:ind w:left="10" w:hanging="10"/>
      <w:outlineLvl w:val="0"/>
    </w:pPr>
    <w:rPr>
      <w:rFonts w:ascii="Arial" w:eastAsia="Arial" w:hAnsi="Arial" w:cs="Arial"/>
      <w:color w:val="000000"/>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Pr>
      <w:rFonts w:ascii="Arial" w:eastAsia="Arial" w:hAnsi="Arial" w:cs="Arial"/>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footer3.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8"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8"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8"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656</Words>
  <Characters>3611</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Macmillan Education</dc:creator>
  <cp:keywords/>
  <cp:lastModifiedBy>Patricia Lucena</cp:lastModifiedBy>
  <cp:revision>2</cp:revision>
  <dcterms:created xsi:type="dcterms:W3CDTF">2020-05-26T14:52:00Z</dcterms:created>
  <dcterms:modified xsi:type="dcterms:W3CDTF">2020-05-26T14:52:00Z</dcterms:modified>
</cp:coreProperties>
</file>