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A9B7A" w14:textId="77777777" w:rsidR="00C26E2C" w:rsidRPr="00C26E2C" w:rsidRDefault="00C26E2C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ook w:val="04A0" w:firstRow="1" w:lastRow="0" w:firstColumn="1" w:lastColumn="0" w:noHBand="0" w:noVBand="1"/>
      </w:tblPr>
      <w:tblGrid>
        <w:gridCol w:w="2581"/>
        <w:gridCol w:w="2268"/>
        <w:gridCol w:w="11453"/>
      </w:tblGrid>
      <w:tr w:rsidR="00C26E2C" w:rsidRPr="00C26E2C" w14:paraId="6297823A" w14:textId="77777777" w:rsidTr="0090326D">
        <w:tc>
          <w:tcPr>
            <w:tcW w:w="2581" w:type="dxa"/>
          </w:tcPr>
          <w:p w14:paraId="302B56DC" w14:textId="79891F4B" w:rsidR="00C26E2C" w:rsidRPr="00C26E2C" w:rsidRDefault="00C26E2C" w:rsidP="00BE6C2D">
            <w:pPr>
              <w:rPr>
                <w:rFonts w:cs="Arial"/>
                <w:b/>
              </w:rPr>
            </w:pPr>
            <w:r w:rsidRPr="00C26E2C">
              <w:rPr>
                <w:rFonts w:cs="Arial"/>
                <w:b/>
                <w:highlight w:val="lightGray"/>
              </w:rPr>
              <w:t xml:space="preserve">UDI </w:t>
            </w:r>
            <w:r w:rsidRPr="00C26E2C">
              <w:rPr>
                <w:rFonts w:cs="Arial"/>
                <w:b/>
              </w:rPr>
              <w:t xml:space="preserve"> : </w:t>
            </w:r>
            <w:r w:rsidR="00DA341C">
              <w:rPr>
                <w:rFonts w:cs="Arial"/>
                <w:b/>
              </w:rPr>
              <w:t>El medio ambiente</w:t>
            </w:r>
            <w:r w:rsidR="0050775D">
              <w:rPr>
                <w:rFonts w:cs="Arial"/>
                <w:b/>
              </w:rPr>
              <w:t xml:space="preserve"> </w:t>
            </w:r>
          </w:p>
        </w:tc>
        <w:tc>
          <w:tcPr>
            <w:tcW w:w="2268" w:type="dxa"/>
          </w:tcPr>
          <w:p w14:paraId="09B010F7" w14:textId="618D0B43" w:rsidR="00C26E2C" w:rsidRPr="00C26E2C" w:rsidRDefault="00C26E2C" w:rsidP="00BE6C2D">
            <w:pPr>
              <w:rPr>
                <w:rFonts w:cs="Arial"/>
                <w:b/>
              </w:rPr>
            </w:pPr>
            <w:r w:rsidRPr="00C26E2C">
              <w:rPr>
                <w:rFonts w:cs="Arial"/>
                <w:b/>
                <w:highlight w:val="lightGray"/>
              </w:rPr>
              <w:t>CURSO</w:t>
            </w:r>
            <w:r w:rsidRPr="00C26E2C">
              <w:rPr>
                <w:rFonts w:cs="Arial"/>
                <w:b/>
              </w:rPr>
              <w:t xml:space="preserve">: </w:t>
            </w:r>
            <w:r w:rsidR="0050775D">
              <w:rPr>
                <w:rFonts w:cs="Arial"/>
                <w:b/>
              </w:rPr>
              <w:t>Ed. Infantil</w:t>
            </w:r>
          </w:p>
        </w:tc>
        <w:tc>
          <w:tcPr>
            <w:tcW w:w="11453" w:type="dxa"/>
          </w:tcPr>
          <w:p w14:paraId="42877B71" w14:textId="728BD355" w:rsidR="00C26E2C" w:rsidRPr="00C26E2C" w:rsidRDefault="00C26E2C" w:rsidP="00C26E2C">
            <w:pPr>
              <w:rPr>
                <w:rFonts w:cs="Arial"/>
                <w:b/>
              </w:rPr>
            </w:pPr>
            <w:r w:rsidRPr="00C26E2C">
              <w:rPr>
                <w:rFonts w:cs="Arial"/>
                <w:b/>
                <w:highlight w:val="lightGray"/>
              </w:rPr>
              <w:t>TEMPORALIZACIÓN</w:t>
            </w:r>
            <w:r w:rsidRPr="00C26E2C">
              <w:rPr>
                <w:rFonts w:cs="Arial"/>
                <w:b/>
              </w:rPr>
              <w:t xml:space="preserve">: </w:t>
            </w:r>
            <w:r w:rsidR="00DA341C">
              <w:rPr>
                <w:rFonts w:cs="Arial"/>
                <w:b/>
              </w:rPr>
              <w:t>3</w:t>
            </w:r>
            <w:r w:rsidR="0050775D">
              <w:rPr>
                <w:rFonts w:cs="Arial"/>
                <w:b/>
              </w:rPr>
              <w:t>1</w:t>
            </w:r>
            <w:r w:rsidR="00DA341C">
              <w:rPr>
                <w:rFonts w:cs="Arial"/>
                <w:b/>
              </w:rPr>
              <w:t xml:space="preserve"> de mayo, 1, 2  y 3 de junio</w:t>
            </w:r>
          </w:p>
        </w:tc>
      </w:tr>
      <w:tr w:rsidR="00C26E2C" w:rsidRPr="00C26E2C" w14:paraId="0D3766C3" w14:textId="77777777" w:rsidTr="00BE6C2D">
        <w:tc>
          <w:tcPr>
            <w:tcW w:w="16302" w:type="dxa"/>
            <w:gridSpan w:val="3"/>
          </w:tcPr>
          <w:p w14:paraId="524DBFFE" w14:textId="65C970F4" w:rsidR="00C00D6E" w:rsidRPr="00C00D6E" w:rsidRDefault="00C26E2C" w:rsidP="00C00D6E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C26E2C">
              <w:rPr>
                <w:rFonts w:cs="Arial"/>
                <w:b/>
                <w:highlight w:val="lightGray"/>
              </w:rPr>
              <w:t>JUSTIFICACIÓN</w:t>
            </w:r>
            <w:r w:rsidR="00016E36" w:rsidRPr="00016E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   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La vida al aire libre proporciona oportunidades para que los niños</w:t>
            </w:r>
            <w:r w:rsid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/as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realicen experiencias que no pueden hacer en el aula, o lo pueden hacer, pero no con la misma libertad y las mismas dimensiones, la r</w:t>
            </w:r>
            <w:r w:rsid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ealización de este tipo de proyectos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permite</w:t>
            </w:r>
            <w:r w:rsid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,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además</w:t>
            </w:r>
            <w:r w:rsid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,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que el niño</w:t>
            </w:r>
            <w:r w:rsidR="005521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/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se apropi</w:t>
            </w:r>
            <w:r w:rsidR="005521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 del medio natural y se recree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en él. Apropiarse del medio natural</w:t>
            </w:r>
            <w:r w:rsid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implica aprender a desenvolverse</w:t>
            </w:r>
            <w:r w:rsidR="00C00D6E"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en el mismo, desarrollar habilidades básicas para hacerlo confo</w:t>
            </w:r>
            <w:r w:rsid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rtable, agradable, disfrutable.</w:t>
            </w:r>
          </w:p>
          <w:p w14:paraId="7D09BAB9" w14:textId="77777777" w:rsidR="00C00D6E" w:rsidRDefault="00C00D6E" w:rsidP="00C00D6E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La vida en la naturaleza y al aire libre significa experiencias de convivencia que destacan necesidades de cooperación, de resolución de situaciones, conflictos, necesidades, aplicación de valores, et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c.</w:t>
            </w:r>
          </w:p>
          <w:p w14:paraId="3FA87532" w14:textId="7F357CF2" w:rsidR="00C00D6E" w:rsidRDefault="00C00D6E" w:rsidP="00C00D6E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Es preciso que nos valoremo</w:t>
            </w:r>
            <w:r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 a nosotros mismo como seres únicos e irrepetibles, integrantes de la naturaleza y no como agresores del ambiente, por ello es fundamental desarrollar en los alumnos</w:t>
            </w:r>
            <w:r w:rsidR="005521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/as</w:t>
            </w:r>
            <w:r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, lo perceptivo y afectivo hacia el entorno natural, para formar </w:t>
            </w:r>
            <w:r w:rsidR="005521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seres sensibles a la naturaleza,</w:t>
            </w:r>
            <w:r w:rsidRPr="00C00D6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es importante incluir: el cuidado, respeto, protección y preservación del medio natura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l.</w:t>
            </w:r>
          </w:p>
          <w:p w14:paraId="47BF33EA" w14:textId="23DF1153" w:rsidR="00911480" w:rsidRPr="00ED62C2" w:rsidRDefault="00016E36" w:rsidP="00C00D6E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016E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Durante e</w:t>
            </w:r>
            <w:r w:rsidR="00904B3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sta secuencia didáctica los niños y niñas de Infantil</w:t>
            </w:r>
            <w:r w:rsidRPr="00016E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904B3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se acercarán</w:t>
            </w:r>
            <w:r w:rsidR="00DA341C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al conocimiento y cuidado del medio ambiente más cercano</w:t>
            </w:r>
            <w:r w:rsidR="00ED62C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, a través de la realización de diferentes</w:t>
            </w:r>
            <w:r w:rsidRPr="00016E36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tareas y actividades. </w:t>
            </w:r>
          </w:p>
        </w:tc>
      </w:tr>
    </w:tbl>
    <w:p w14:paraId="216DF6A5" w14:textId="77777777" w:rsidR="00C26E2C" w:rsidRPr="00C26E2C" w:rsidRDefault="00C26E2C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ook w:val="04A0" w:firstRow="1" w:lastRow="0" w:firstColumn="1" w:lastColumn="0" w:noHBand="0" w:noVBand="1"/>
      </w:tblPr>
      <w:tblGrid>
        <w:gridCol w:w="16302"/>
      </w:tblGrid>
      <w:tr w:rsidR="00C26E2C" w:rsidRPr="00C26E2C" w14:paraId="02F09ED5" w14:textId="77777777" w:rsidTr="00BE6C2D">
        <w:tc>
          <w:tcPr>
            <w:tcW w:w="16302" w:type="dxa"/>
            <w:shd w:val="clear" w:color="auto" w:fill="D9D9D9" w:themeFill="background1" w:themeFillShade="D9"/>
          </w:tcPr>
          <w:p w14:paraId="129BED70" w14:textId="1ECC98C0" w:rsidR="00C26E2C" w:rsidRPr="00C26E2C" w:rsidRDefault="0050775D" w:rsidP="00BE6C2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OBJETIVOS </w:t>
            </w:r>
          </w:p>
        </w:tc>
      </w:tr>
      <w:tr w:rsidR="00C26E2C" w:rsidRPr="00C26E2C" w14:paraId="5F519B64" w14:textId="77777777" w:rsidTr="00B708D4">
        <w:trPr>
          <w:trHeight w:val="458"/>
        </w:trPr>
        <w:tc>
          <w:tcPr>
            <w:tcW w:w="16302" w:type="dxa"/>
            <w:tcBorders>
              <w:bottom w:val="single" w:sz="4" w:space="0" w:color="auto"/>
            </w:tcBorders>
            <w:shd w:val="clear" w:color="auto" w:fill="auto"/>
          </w:tcPr>
          <w:p w14:paraId="4D44B8F2" w14:textId="42075D4E" w:rsidR="00B708D4" w:rsidRDefault="00B708D4" w:rsidP="00B708D4">
            <w:pPr>
              <w:shd w:val="clear" w:color="auto" w:fill="FFFFFF" w:themeFill="background1"/>
              <w:ind w:hanging="360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 w:rsidRPr="00B708D4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-</w:t>
            </w:r>
            <w:r w:rsidR="000A2AF9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     </w:t>
            </w:r>
            <w:r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Desarrollar actitudes de interés y r</w:t>
            </w:r>
            <w:r w:rsidR="00DA341C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 xml:space="preserve">espeto hacia el medio </w:t>
            </w:r>
            <w:r w:rsidR="006D00A6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ambiente.</w:t>
            </w:r>
          </w:p>
          <w:p w14:paraId="2F9349E3" w14:textId="07229D24" w:rsidR="00552136" w:rsidRPr="00DA341C" w:rsidRDefault="00552136" w:rsidP="00552136">
            <w:pPr>
              <w:shd w:val="clear" w:color="auto" w:fill="FFFFFF" w:themeFill="background1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Aprender a reciclar.</w:t>
            </w:r>
          </w:p>
          <w:p w14:paraId="6078082F" w14:textId="67147A52" w:rsidR="00B708D4" w:rsidRPr="00DA341C" w:rsidRDefault="00B708D4" w:rsidP="00B708D4">
            <w:pPr>
              <w:shd w:val="clear" w:color="auto" w:fill="FFFFFF" w:themeFill="background1"/>
              <w:ind w:hanging="360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-</w:t>
            </w:r>
            <w:r w:rsidR="000A2AF9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     </w:t>
            </w:r>
            <w:r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Con</w:t>
            </w:r>
            <w:r w:rsidR="00DA341C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ocer y descubrir el medio ambiente más cercano</w:t>
            </w:r>
            <w:r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 xml:space="preserve"> y algunas</w:t>
            </w:r>
            <w:r w:rsidR="00DA341C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 xml:space="preserve"> de sus características (animales</w:t>
            </w:r>
            <w:r w:rsidR="000A2AF9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,</w:t>
            </w:r>
            <w:r w:rsidR="00DA341C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 xml:space="preserve"> plantas,</w:t>
            </w:r>
            <w:r w:rsidR="000A2AF9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 xml:space="preserve"> </w:t>
            </w:r>
            <w:r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…).</w:t>
            </w:r>
          </w:p>
          <w:p w14:paraId="7A03278D" w14:textId="76CCC9A1" w:rsidR="000A2AF9" w:rsidRPr="00DA341C" w:rsidRDefault="00B708D4" w:rsidP="000A2AF9">
            <w:pPr>
              <w:shd w:val="clear" w:color="auto" w:fill="FFFFFF" w:themeFill="background1"/>
              <w:ind w:hanging="360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-</w:t>
            </w:r>
            <w:r w:rsidR="000A2AF9"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     Aprender y recitar una poesía</w:t>
            </w:r>
            <w:r w:rsidRPr="00DA341C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.</w:t>
            </w:r>
          </w:p>
          <w:p w14:paraId="6B4FA86C" w14:textId="7F99B7DA" w:rsidR="000A2AF9" w:rsidRPr="00DA341C" w:rsidRDefault="00B708D4" w:rsidP="000A2A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A341C">
              <w:rPr>
                <w:sz w:val="24"/>
                <w:szCs w:val="24"/>
              </w:rPr>
              <w:t>Mejorar en el alumnado la capacidad de expresarse oralmen</w:t>
            </w:r>
            <w:r w:rsidR="000A2AF9" w:rsidRPr="00DA341C">
              <w:rPr>
                <w:sz w:val="24"/>
                <w:szCs w:val="24"/>
              </w:rPr>
              <w:t xml:space="preserve">te. </w:t>
            </w:r>
          </w:p>
          <w:p w14:paraId="34B168F3" w14:textId="77777777" w:rsidR="000A2AF9" w:rsidRPr="00DA341C" w:rsidRDefault="00B708D4" w:rsidP="000A2A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A341C">
              <w:rPr>
                <w:sz w:val="24"/>
                <w:szCs w:val="24"/>
              </w:rPr>
              <w:t>Fomentar la capacidad de trabajo en equipo y co</w:t>
            </w:r>
            <w:r w:rsidR="000A2AF9" w:rsidRPr="00DA341C">
              <w:rPr>
                <w:sz w:val="24"/>
                <w:szCs w:val="24"/>
              </w:rPr>
              <w:t xml:space="preserve">laboración entre compañeros. </w:t>
            </w:r>
          </w:p>
          <w:p w14:paraId="4BF31832" w14:textId="77777777" w:rsidR="000A2AF9" w:rsidRPr="00DA341C" w:rsidRDefault="00B708D4" w:rsidP="000A2A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A341C">
              <w:rPr>
                <w:sz w:val="24"/>
                <w:szCs w:val="24"/>
              </w:rPr>
              <w:t>Desarrollar habilidades</w:t>
            </w:r>
            <w:r w:rsidR="000A2AF9" w:rsidRPr="00DA341C">
              <w:rPr>
                <w:sz w:val="24"/>
                <w:szCs w:val="24"/>
              </w:rPr>
              <w:t xml:space="preserve"> de búsqueda de información. </w:t>
            </w:r>
          </w:p>
          <w:p w14:paraId="75213709" w14:textId="77777777" w:rsidR="000A2AF9" w:rsidRPr="00DA341C" w:rsidRDefault="00B708D4" w:rsidP="000A2AF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A341C">
              <w:rPr>
                <w:sz w:val="24"/>
                <w:szCs w:val="24"/>
              </w:rPr>
              <w:t>Facilitar la colaboración entr</w:t>
            </w:r>
            <w:r w:rsidR="000A2AF9" w:rsidRPr="00DA341C">
              <w:rPr>
                <w:sz w:val="24"/>
                <w:szCs w:val="24"/>
              </w:rPr>
              <w:t xml:space="preserve">e el colegio y las familias. </w:t>
            </w:r>
          </w:p>
          <w:p w14:paraId="0A259855" w14:textId="6EA18D3A" w:rsidR="00911480" w:rsidRPr="000A2AF9" w:rsidRDefault="00B708D4" w:rsidP="000A2AF9">
            <w:pPr>
              <w:shd w:val="clear" w:color="auto" w:fill="FFFFFF" w:themeFill="background1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 w:rsidRPr="00DA341C">
              <w:rPr>
                <w:sz w:val="24"/>
                <w:szCs w:val="24"/>
              </w:rPr>
              <w:t>Desarrollar un clima que favorezca la v</w:t>
            </w:r>
            <w:r w:rsidR="00DA341C">
              <w:rPr>
                <w:sz w:val="24"/>
                <w:szCs w:val="24"/>
              </w:rPr>
              <w:t>aloración del medio ambiente</w:t>
            </w:r>
            <w:r w:rsidRPr="00DA341C">
              <w:rPr>
                <w:sz w:val="24"/>
                <w:szCs w:val="24"/>
              </w:rPr>
              <w:t>.</w:t>
            </w:r>
          </w:p>
        </w:tc>
      </w:tr>
    </w:tbl>
    <w:p w14:paraId="58C3331A" w14:textId="77777777" w:rsidR="00C26E2C" w:rsidRPr="00C26E2C" w:rsidRDefault="00C26E2C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ook w:val="04A0" w:firstRow="1" w:lastRow="0" w:firstColumn="1" w:lastColumn="0" w:noHBand="0" w:noVBand="1"/>
      </w:tblPr>
      <w:tblGrid>
        <w:gridCol w:w="16302"/>
      </w:tblGrid>
      <w:tr w:rsidR="00C26E2C" w:rsidRPr="00C26E2C" w14:paraId="4ABB6A4C" w14:textId="77777777" w:rsidTr="00BE6C2D">
        <w:tc>
          <w:tcPr>
            <w:tcW w:w="16302" w:type="dxa"/>
            <w:shd w:val="clear" w:color="auto" w:fill="D9D9D9" w:themeFill="background1" w:themeFillShade="D9"/>
          </w:tcPr>
          <w:p w14:paraId="538C5C3D" w14:textId="14ADA1C2" w:rsidR="00C26E2C" w:rsidRPr="00C26E2C" w:rsidRDefault="00C26E2C" w:rsidP="0050775D">
            <w:pPr>
              <w:jc w:val="center"/>
              <w:rPr>
                <w:rFonts w:cs="Arial"/>
              </w:rPr>
            </w:pPr>
            <w:r w:rsidRPr="00C26E2C">
              <w:rPr>
                <w:rFonts w:cs="Arial"/>
                <w:b/>
              </w:rPr>
              <w:t>CONTENIDOS</w:t>
            </w:r>
          </w:p>
        </w:tc>
      </w:tr>
      <w:tr w:rsidR="004F6679" w:rsidRPr="00C26E2C" w14:paraId="79AE6646" w14:textId="77777777" w:rsidTr="00B80888">
        <w:tc>
          <w:tcPr>
            <w:tcW w:w="16302" w:type="dxa"/>
            <w:shd w:val="clear" w:color="auto" w:fill="FFFFFF" w:themeFill="background1"/>
          </w:tcPr>
          <w:p w14:paraId="66E1FE90" w14:textId="5FA49884" w:rsidR="004F6679" w:rsidRPr="00B708D4" w:rsidRDefault="004F6679" w:rsidP="00B708D4">
            <w:pPr>
              <w:shd w:val="clear" w:color="auto" w:fill="FFFFFF" w:themeFill="background1"/>
              <w:ind w:hanging="360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 w:rsidRPr="00B708D4">
              <w:rPr>
                <w:rFonts w:eastAsia="Times New Roman" w:cstheme="minorHAnsi"/>
                <w:i/>
                <w:iCs/>
                <w:color w:val="281C18"/>
                <w:sz w:val="24"/>
                <w:szCs w:val="24"/>
                <w:lang w:eastAsia="es-ES"/>
              </w:rPr>
              <w:t>-</w:t>
            </w:r>
            <w:r w:rsidR="000A2AF9">
              <w:rPr>
                <w:rFonts w:eastAsia="Times New Roman" w:cstheme="minorHAnsi"/>
                <w:i/>
                <w:iCs/>
                <w:color w:val="281C18"/>
                <w:sz w:val="24"/>
                <w:szCs w:val="24"/>
                <w:lang w:eastAsia="es-ES"/>
              </w:rPr>
              <w:t>     </w:t>
            </w:r>
            <w:r w:rsidRPr="00B708D4">
              <w:rPr>
                <w:rFonts w:eastAsia="Times New Roman" w:cstheme="minorHAnsi"/>
                <w:i/>
                <w:iCs/>
                <w:color w:val="281C18"/>
                <w:sz w:val="24"/>
                <w:szCs w:val="24"/>
                <w:lang w:eastAsia="es-ES"/>
              </w:rPr>
              <w:t> </w:t>
            </w:r>
            <w:r w:rsidR="006D00A6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Las plantas</w:t>
            </w:r>
            <w:r w:rsidR="00765D15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:</w:t>
            </w:r>
            <w:r w:rsidR="00850BAE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 xml:space="preserve"> </w:t>
            </w:r>
            <w:r w:rsidR="00765D15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cuida</w:t>
            </w:r>
            <w:r w:rsidR="00850BAE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dos, partes</w:t>
            </w:r>
            <w:r w:rsidR="00552136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, beneficios, …</w:t>
            </w:r>
            <w:bookmarkStart w:id="0" w:name="_GoBack"/>
            <w:bookmarkEnd w:id="0"/>
          </w:p>
          <w:p w14:paraId="3574871E" w14:textId="4E9162EA" w:rsidR="004F6679" w:rsidRPr="00B708D4" w:rsidRDefault="006D00A6" w:rsidP="00765D15">
            <w:pPr>
              <w:shd w:val="clear" w:color="auto" w:fill="FFFFFF" w:themeFill="background1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Normas y cuidados del medio ambiente</w:t>
            </w:r>
            <w:r w:rsidR="004F6679" w:rsidRPr="00B708D4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.</w:t>
            </w:r>
          </w:p>
          <w:p w14:paraId="6C753BAD" w14:textId="77777777" w:rsidR="004F6679" w:rsidRDefault="004F6679" w:rsidP="006D00A6">
            <w:pPr>
              <w:shd w:val="clear" w:color="auto" w:fill="FFFFFF" w:themeFill="background1"/>
              <w:ind w:hanging="360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 w:rsidRPr="00B708D4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-</w:t>
            </w:r>
            <w:r w:rsidR="000A2AF9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     </w:t>
            </w:r>
            <w:r w:rsidRPr="00B708D4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 Interés y r</w:t>
            </w:r>
            <w:r w:rsidR="006D00A6"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espeto hacia el medio ambiente.</w:t>
            </w:r>
          </w:p>
          <w:p w14:paraId="00207ED5" w14:textId="567D940C" w:rsidR="00850BAE" w:rsidRPr="000A2AF9" w:rsidRDefault="00850BAE" w:rsidP="00850BAE">
            <w:pPr>
              <w:shd w:val="clear" w:color="auto" w:fill="FFFFFF" w:themeFill="background1"/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iCs/>
                <w:color w:val="281C18"/>
                <w:sz w:val="24"/>
                <w:szCs w:val="24"/>
                <w:lang w:eastAsia="es-ES"/>
              </w:rPr>
              <w:t>Reciclaje</w:t>
            </w:r>
          </w:p>
        </w:tc>
      </w:tr>
    </w:tbl>
    <w:p w14:paraId="329694C7" w14:textId="77777777" w:rsidR="00C26E2C" w:rsidRPr="00C26E2C" w:rsidRDefault="00C26E2C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11736"/>
      </w:tblGrid>
      <w:tr w:rsidR="00C26E2C" w:rsidRPr="00C26E2C" w14:paraId="1AB606C6" w14:textId="77777777" w:rsidTr="00BE6C2D">
        <w:tc>
          <w:tcPr>
            <w:tcW w:w="16302" w:type="dxa"/>
            <w:gridSpan w:val="2"/>
            <w:shd w:val="pct15" w:color="auto" w:fill="auto"/>
          </w:tcPr>
          <w:p w14:paraId="55D65635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TRANSPOSICIÓN DIDÁCTICA</w:t>
            </w:r>
          </w:p>
        </w:tc>
      </w:tr>
      <w:tr w:rsidR="00C26E2C" w:rsidRPr="00C26E2C" w14:paraId="19D9961C" w14:textId="77777777" w:rsidTr="00BE6C2D">
        <w:tc>
          <w:tcPr>
            <w:tcW w:w="16302" w:type="dxa"/>
            <w:gridSpan w:val="2"/>
            <w:tcBorders>
              <w:bottom w:val="single" w:sz="4" w:space="0" w:color="auto"/>
            </w:tcBorders>
          </w:tcPr>
          <w:p w14:paraId="542E9366" w14:textId="3A536FA9" w:rsidR="00C26E2C" w:rsidRPr="00D8335A" w:rsidRDefault="00C26E2C" w:rsidP="00C26E2C">
            <w:pPr>
              <w:autoSpaceDE w:val="0"/>
              <w:autoSpaceDN w:val="0"/>
              <w:adjustRightInd w:val="0"/>
              <w:rPr>
                <w:b/>
              </w:rPr>
            </w:pPr>
            <w:r w:rsidRPr="00C26E2C">
              <w:rPr>
                <w:rFonts w:cs="Arial"/>
                <w:b/>
                <w:highlight w:val="lightGray"/>
              </w:rPr>
              <w:t>TAREA FINAL</w:t>
            </w:r>
            <w:r w:rsidRPr="00C26E2C">
              <w:rPr>
                <w:rFonts w:cs="Arial"/>
                <w:b/>
              </w:rPr>
              <w:t xml:space="preserve">: </w:t>
            </w:r>
            <w:r w:rsidR="006D00A6">
              <w:rPr>
                <w:rFonts w:cs="Arial"/>
                <w:b/>
              </w:rPr>
              <w:t>Plantamos semillas.</w:t>
            </w:r>
          </w:p>
        </w:tc>
      </w:tr>
      <w:tr w:rsidR="00720490" w:rsidRPr="00C26E2C" w14:paraId="20F226CE" w14:textId="77777777" w:rsidTr="00720490">
        <w:trPr>
          <w:trHeight w:val="325"/>
        </w:trPr>
        <w:tc>
          <w:tcPr>
            <w:tcW w:w="4566" w:type="dxa"/>
            <w:shd w:val="pct10" w:color="auto" w:fill="auto"/>
          </w:tcPr>
          <w:p w14:paraId="4B6072C8" w14:textId="77777777" w:rsidR="00720490" w:rsidRPr="00C26E2C" w:rsidRDefault="00720490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CRITERIOS DE EVALUACIÓN CICLO</w:t>
            </w:r>
          </w:p>
        </w:tc>
        <w:tc>
          <w:tcPr>
            <w:tcW w:w="11736" w:type="dxa"/>
            <w:shd w:val="pct10" w:color="auto" w:fill="auto"/>
          </w:tcPr>
          <w:p w14:paraId="487DE620" w14:textId="04E983CA" w:rsidR="00720490" w:rsidRPr="00C26E2C" w:rsidRDefault="00720490" w:rsidP="00BE6C2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COMPETENCIAS BÁSICAS</w:t>
            </w:r>
          </w:p>
        </w:tc>
      </w:tr>
      <w:tr w:rsidR="00720490" w:rsidRPr="00C26E2C" w14:paraId="6AF70690" w14:textId="77777777" w:rsidTr="00720490">
        <w:tc>
          <w:tcPr>
            <w:tcW w:w="4566" w:type="dxa"/>
          </w:tcPr>
          <w:p w14:paraId="58798B11" w14:textId="77777777" w:rsidR="00720490" w:rsidRDefault="00720490" w:rsidP="00BE6C2D">
            <w:pPr>
              <w:suppressAutoHyphens/>
            </w:pPr>
            <w:r>
              <w:t xml:space="preserve">- Realización de las actividades propuestas elaborando los materiales correspondientes de tal manera que se puedan exponer o consultar por todo el alumnado si se viera conveniente. </w:t>
            </w:r>
          </w:p>
          <w:p w14:paraId="04C763C3" w14:textId="49D8F786" w:rsidR="00720490" w:rsidRPr="00C26E2C" w:rsidRDefault="00720490" w:rsidP="00BE6C2D">
            <w:pPr>
              <w:suppressAutoHyphens/>
              <w:rPr>
                <w:rFonts w:eastAsia="Calibri" w:cs="Arial"/>
                <w:b/>
                <w:color w:val="FF1919"/>
                <w:lang w:eastAsia="es-ES"/>
              </w:rPr>
            </w:pPr>
            <w:r>
              <w:t>- Grado de satisfacción del alumnado, familias sobre las actividades realizadas.</w:t>
            </w:r>
          </w:p>
        </w:tc>
        <w:tc>
          <w:tcPr>
            <w:tcW w:w="11736" w:type="dxa"/>
          </w:tcPr>
          <w:p w14:paraId="5695D6B2" w14:textId="77777777" w:rsidR="00EA72D3" w:rsidRDefault="00720490" w:rsidP="00EA72D3">
            <w:r>
              <w:t>1. Comunicación lingüística:</w:t>
            </w:r>
          </w:p>
          <w:p w14:paraId="373D30FB" w14:textId="1A61E1C8" w:rsidR="00EA72D3" w:rsidRDefault="00720490" w:rsidP="00EA72D3">
            <w:r>
              <w:t xml:space="preserve">• Expresar oralmente ideas, sentimientos, experiencias... </w:t>
            </w:r>
          </w:p>
          <w:p w14:paraId="408D6AE6" w14:textId="77777777" w:rsidR="006D00A6" w:rsidRDefault="00720490" w:rsidP="00EA72D3">
            <w:r>
              <w:t>• Formar un ju</w:t>
            </w:r>
            <w:r w:rsidR="00EA72D3">
              <w:t>icio crítico y ético a cerca</w:t>
            </w:r>
            <w:r w:rsidR="006D00A6">
              <w:t xml:space="preserve"> del medio ambiente</w:t>
            </w:r>
            <w:r>
              <w:t xml:space="preserve"> </w:t>
            </w:r>
          </w:p>
          <w:p w14:paraId="06CA6FF2" w14:textId="216D9C8F" w:rsidR="00EA72D3" w:rsidRDefault="00720490" w:rsidP="00EA72D3">
            <w:r>
              <w:t xml:space="preserve">• Disfrutar escuchando </w:t>
            </w:r>
            <w:r w:rsidR="006D00A6">
              <w:t>poesías, cuentos… sobre el medio ambiente</w:t>
            </w:r>
            <w:r w:rsidR="00EA72D3">
              <w:t xml:space="preserve">. </w:t>
            </w:r>
            <w:r>
              <w:t xml:space="preserve"> </w:t>
            </w:r>
          </w:p>
          <w:p w14:paraId="2816CEC4" w14:textId="77777777" w:rsidR="00EA72D3" w:rsidRDefault="00720490" w:rsidP="00EA72D3">
            <w:r>
              <w:t xml:space="preserve">2. Tratamiento de la información y competencia digital, </w:t>
            </w:r>
          </w:p>
          <w:p w14:paraId="5D73EB1C" w14:textId="77777777" w:rsidR="00EA72D3" w:rsidRDefault="00EA72D3" w:rsidP="00EA72D3">
            <w:r>
              <w:t>•Uso de la pizarra digital para buscar</w:t>
            </w:r>
            <w:r w:rsidR="00720490">
              <w:t xml:space="preserve"> in</w:t>
            </w:r>
            <w:r>
              <w:t>formación</w:t>
            </w:r>
            <w:r w:rsidR="00720490">
              <w:t xml:space="preserve"> </w:t>
            </w:r>
          </w:p>
          <w:p w14:paraId="42A2EE17" w14:textId="77777777" w:rsidR="00EA72D3" w:rsidRDefault="00720490" w:rsidP="00EA72D3">
            <w:r>
              <w:t xml:space="preserve">3. Competencia cultural y artística: </w:t>
            </w:r>
          </w:p>
          <w:p w14:paraId="571A2BDB" w14:textId="4BD5F2BB" w:rsidR="00EA72D3" w:rsidRDefault="006D00A6" w:rsidP="00EA72D3">
            <w:r>
              <w:t>• Conocer el medio que les rodea.</w:t>
            </w:r>
            <w:r w:rsidR="00720490">
              <w:t xml:space="preserve"> </w:t>
            </w:r>
          </w:p>
          <w:p w14:paraId="54743D2F" w14:textId="0A2040DD" w:rsidR="00EA72D3" w:rsidRDefault="00720490" w:rsidP="00EA72D3">
            <w:r>
              <w:t>• Ca</w:t>
            </w:r>
            <w:r w:rsidR="006D00A6">
              <w:t>ntar e interpretar canciones sobre el medio ambiente.</w:t>
            </w:r>
          </w:p>
          <w:p w14:paraId="568E6720" w14:textId="77777777" w:rsidR="00EA72D3" w:rsidRDefault="00EA72D3" w:rsidP="00EA72D3">
            <w:r>
              <w:t>4</w:t>
            </w:r>
            <w:r w:rsidR="00720490">
              <w:t xml:space="preserve">. Competencia social y ciudadana: </w:t>
            </w:r>
          </w:p>
          <w:p w14:paraId="7FABB93A" w14:textId="1F0EE8F5" w:rsidR="00EA72D3" w:rsidRDefault="00720490" w:rsidP="00EA72D3">
            <w:r>
              <w:t>• Conocimiento e interpretación de la realida</w:t>
            </w:r>
            <w:r w:rsidR="006D00A6">
              <w:t>d social, cultural y ambiental</w:t>
            </w:r>
            <w:r>
              <w:t xml:space="preserve">. </w:t>
            </w:r>
          </w:p>
          <w:p w14:paraId="3634E25A" w14:textId="77777777" w:rsidR="00EA72D3" w:rsidRDefault="00720490" w:rsidP="00EA72D3">
            <w:r>
              <w:t xml:space="preserve">• Respetar y utilizar las normas de comunicación, prestando atención, a la escucha de los demás. </w:t>
            </w:r>
          </w:p>
          <w:p w14:paraId="11C82C9F" w14:textId="77777777" w:rsidR="00EA72D3" w:rsidRDefault="00720490" w:rsidP="00EA72D3">
            <w:r>
              <w:t xml:space="preserve">5. Autonomía e iniciativa personal: </w:t>
            </w:r>
          </w:p>
          <w:p w14:paraId="773C3F1F" w14:textId="74D577DB" w:rsidR="00EA72D3" w:rsidRDefault="00720490" w:rsidP="00EA72D3">
            <w:r>
              <w:t xml:space="preserve">• </w:t>
            </w:r>
            <w:r w:rsidR="006D00A6">
              <w:t>Llevar</w:t>
            </w:r>
            <w:r>
              <w:t xml:space="preserve"> a cabo proyectos de </w:t>
            </w:r>
            <w:r w:rsidR="00EA72D3">
              <w:t>iniciativa</w:t>
            </w:r>
            <w:r>
              <w:t xml:space="preserve"> personal o conjunta en la </w:t>
            </w:r>
            <w:r w:rsidR="006D00A6">
              <w:t>manifestación</w:t>
            </w:r>
            <w:r>
              <w:t xml:space="preserve"> de los recurso</w:t>
            </w:r>
            <w:r w:rsidR="006D00A6">
              <w:t>s propios relacionados con el medio ambiente</w:t>
            </w:r>
            <w:r>
              <w:t xml:space="preserve">. </w:t>
            </w:r>
          </w:p>
          <w:p w14:paraId="268BA95D" w14:textId="77777777" w:rsidR="00EA72D3" w:rsidRDefault="00720490" w:rsidP="00EA72D3">
            <w:r>
              <w:t>6. Conocimiento e interacción con el medio físico:</w:t>
            </w:r>
          </w:p>
          <w:p w14:paraId="050F2F45" w14:textId="77777777" w:rsidR="00EA72D3" w:rsidRDefault="00720490" w:rsidP="00EA72D3">
            <w:r>
              <w:t xml:space="preserve"> • Comprensión e interpretación de la vida, del mundo físico de nuestra tierra.</w:t>
            </w:r>
          </w:p>
          <w:p w14:paraId="1AFA8D6F" w14:textId="77777777" w:rsidR="00EA72D3" w:rsidRDefault="00720490" w:rsidP="00EA72D3">
            <w:r>
              <w:t xml:space="preserve"> • Aumentar y profundizar en el conocimiento de los recursos naturales de Andalucía incidiendo en los más cercanos a su localidad. </w:t>
            </w:r>
          </w:p>
          <w:p w14:paraId="2BFB17DF" w14:textId="26B5ECF1" w:rsidR="00EA72D3" w:rsidRDefault="006D00A6" w:rsidP="00EA72D3">
            <w:r>
              <w:t>• Realizar salidas al entorno.</w:t>
            </w:r>
            <w:r w:rsidR="00720490">
              <w:t xml:space="preserve"> </w:t>
            </w:r>
          </w:p>
          <w:p w14:paraId="651B3A94" w14:textId="77777777" w:rsidR="00EA72D3" w:rsidRDefault="00720490" w:rsidP="00EA72D3">
            <w:r>
              <w:t xml:space="preserve">7. Competencia de razonamiento matemática: </w:t>
            </w:r>
          </w:p>
          <w:p w14:paraId="04D142A9" w14:textId="0244BC52" w:rsidR="00720490" w:rsidRPr="00C26E2C" w:rsidRDefault="006D00A6" w:rsidP="00EA72D3">
            <w:pPr>
              <w:rPr>
                <w:rFonts w:cs="Arial"/>
                <w:b/>
              </w:rPr>
            </w:pPr>
            <w:r>
              <w:t>• Uso de los números para contar elementos naturales.</w:t>
            </w:r>
          </w:p>
        </w:tc>
      </w:tr>
      <w:tr w:rsidR="00720490" w:rsidRPr="00C26E2C" w14:paraId="1D0281BC" w14:textId="77777777" w:rsidTr="00720490">
        <w:trPr>
          <w:trHeight w:val="77"/>
        </w:trPr>
        <w:tc>
          <w:tcPr>
            <w:tcW w:w="16302" w:type="dxa"/>
            <w:gridSpan w:val="2"/>
            <w:tcBorders>
              <w:left w:val="nil"/>
              <w:bottom w:val="nil"/>
              <w:right w:val="nil"/>
            </w:tcBorders>
          </w:tcPr>
          <w:p w14:paraId="0C29071C" w14:textId="60A336AD" w:rsidR="00720490" w:rsidRPr="00C26E2C" w:rsidRDefault="00720490" w:rsidP="00BE6C2D">
            <w:pPr>
              <w:jc w:val="center"/>
              <w:rPr>
                <w:rFonts w:cs="Arial"/>
                <w:b/>
              </w:rPr>
            </w:pPr>
          </w:p>
        </w:tc>
      </w:tr>
    </w:tbl>
    <w:p w14:paraId="01607CD6" w14:textId="5A159179" w:rsidR="007B166D" w:rsidRDefault="007B166D" w:rsidP="00C26E2C">
      <w:pPr>
        <w:spacing w:after="0" w:line="240" w:lineRule="auto"/>
        <w:rPr>
          <w:rFonts w:cs="Arial"/>
        </w:rPr>
      </w:pPr>
    </w:p>
    <w:p w14:paraId="087ABBDE" w14:textId="054EBF02" w:rsidR="00EA72D3" w:rsidRDefault="00EA72D3" w:rsidP="00C26E2C">
      <w:pPr>
        <w:spacing w:after="0" w:line="240" w:lineRule="auto"/>
        <w:rPr>
          <w:rFonts w:cs="Arial"/>
        </w:rPr>
      </w:pPr>
    </w:p>
    <w:p w14:paraId="39026B7C" w14:textId="2CE23546" w:rsidR="00850BAE" w:rsidRDefault="00850BAE" w:rsidP="00C26E2C">
      <w:pPr>
        <w:spacing w:after="0" w:line="240" w:lineRule="auto"/>
        <w:rPr>
          <w:rFonts w:cs="Arial"/>
        </w:rPr>
      </w:pPr>
    </w:p>
    <w:p w14:paraId="7D2289A7" w14:textId="3107D9F5" w:rsidR="00850BAE" w:rsidRDefault="00850BAE" w:rsidP="00C26E2C">
      <w:pPr>
        <w:spacing w:after="0" w:line="240" w:lineRule="auto"/>
        <w:rPr>
          <w:rFonts w:cs="Arial"/>
        </w:rPr>
      </w:pPr>
    </w:p>
    <w:p w14:paraId="15416373" w14:textId="77777777" w:rsidR="00850BAE" w:rsidRDefault="00850BAE" w:rsidP="00C26E2C">
      <w:pPr>
        <w:spacing w:after="0" w:line="240" w:lineRule="auto"/>
        <w:rPr>
          <w:rFonts w:cs="Arial"/>
        </w:rPr>
      </w:pPr>
    </w:p>
    <w:p w14:paraId="19F48649" w14:textId="77777777" w:rsidR="00EA72D3" w:rsidRPr="00C26E2C" w:rsidRDefault="00EA72D3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ook w:val="04A0" w:firstRow="1" w:lastRow="0" w:firstColumn="1" w:lastColumn="0" w:noHBand="0" w:noVBand="1"/>
      </w:tblPr>
      <w:tblGrid>
        <w:gridCol w:w="6526"/>
        <w:gridCol w:w="1725"/>
        <w:gridCol w:w="2126"/>
        <w:gridCol w:w="5925"/>
      </w:tblGrid>
      <w:tr w:rsidR="00C26E2C" w:rsidRPr="00C26E2C" w14:paraId="74D87805" w14:textId="77777777" w:rsidTr="00BE6C2D">
        <w:tc>
          <w:tcPr>
            <w:tcW w:w="16302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6DA1D796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OTROS ELEMENTOS DE LA UNIDAD</w:t>
            </w:r>
          </w:p>
        </w:tc>
      </w:tr>
      <w:tr w:rsidR="00ED62C2" w:rsidRPr="00C26E2C" w14:paraId="24866355" w14:textId="77777777" w:rsidTr="00720490">
        <w:tc>
          <w:tcPr>
            <w:tcW w:w="6526" w:type="dxa"/>
            <w:shd w:val="pct10" w:color="auto" w:fill="auto"/>
          </w:tcPr>
          <w:p w14:paraId="11063EF6" w14:textId="5A8E5903" w:rsidR="00ED62C2" w:rsidRPr="00C26E2C" w:rsidRDefault="007C198A" w:rsidP="00BE6C2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METODOLOGÍA </w:t>
            </w:r>
          </w:p>
        </w:tc>
        <w:tc>
          <w:tcPr>
            <w:tcW w:w="1725" w:type="dxa"/>
            <w:shd w:val="pct10" w:color="auto" w:fill="auto"/>
          </w:tcPr>
          <w:p w14:paraId="37AA24B5" w14:textId="77777777" w:rsidR="00ED62C2" w:rsidRPr="00C26E2C" w:rsidRDefault="00ED62C2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RECURSOS</w:t>
            </w:r>
          </w:p>
        </w:tc>
        <w:tc>
          <w:tcPr>
            <w:tcW w:w="2126" w:type="dxa"/>
            <w:shd w:val="pct10" w:color="auto" w:fill="auto"/>
          </w:tcPr>
          <w:p w14:paraId="154EF638" w14:textId="77777777" w:rsidR="00ED62C2" w:rsidRPr="00C26E2C" w:rsidRDefault="00ED62C2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AGRUPAMIENTOS</w:t>
            </w:r>
          </w:p>
        </w:tc>
        <w:tc>
          <w:tcPr>
            <w:tcW w:w="5925" w:type="dxa"/>
            <w:tcBorders>
              <w:right w:val="nil"/>
            </w:tcBorders>
            <w:shd w:val="pct10" w:color="auto" w:fill="auto"/>
          </w:tcPr>
          <w:p w14:paraId="11487A3E" w14:textId="77777777" w:rsidR="00ED62C2" w:rsidRPr="00C26E2C" w:rsidRDefault="00ED62C2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ESPACIOS / ESCENARIOS</w:t>
            </w:r>
          </w:p>
        </w:tc>
      </w:tr>
      <w:tr w:rsidR="00ED62C2" w:rsidRPr="00C26E2C" w14:paraId="6EF8BB97" w14:textId="77777777" w:rsidTr="00720490">
        <w:tc>
          <w:tcPr>
            <w:tcW w:w="6526" w:type="dxa"/>
          </w:tcPr>
          <w:p w14:paraId="3CF5F1D1" w14:textId="10680E9E" w:rsidR="00ED62C2" w:rsidRDefault="00CA3FAD" w:rsidP="00BE6C2D">
            <w:pPr>
              <w:rPr>
                <w:rFonts w:cs="Arial"/>
              </w:rPr>
            </w:pPr>
            <w:r>
              <w:rPr>
                <w:rFonts w:cs="Arial"/>
              </w:rPr>
              <w:t xml:space="preserve">Activa, participativa, tiene en cuenta los intereses del alumnado, </w:t>
            </w:r>
          </w:p>
          <w:p w14:paraId="03058D95" w14:textId="504D61E0" w:rsidR="00CA3FAD" w:rsidRPr="00C26E2C" w:rsidRDefault="00CA3FAD" w:rsidP="00BE6C2D">
            <w:pPr>
              <w:rPr>
                <w:rFonts w:cs="Arial"/>
              </w:rPr>
            </w:pPr>
            <w:r>
              <w:rPr>
                <w:rFonts w:cs="Arial"/>
              </w:rPr>
              <w:t xml:space="preserve">parte de los conocimientos previos del alumnado, la/el  maestra/o es mediador, el aprendizaje es globalizado, </w:t>
            </w:r>
            <w:r>
              <w:t xml:space="preserve">utilización de un lenguaje sencillo, claro y estructurado en la presentación de los nuevos contenidos, potenciar la coordinación </w:t>
            </w:r>
            <w:r w:rsidR="00720490">
              <w:t>familia-escuela,….</w:t>
            </w:r>
          </w:p>
          <w:p w14:paraId="556753E0" w14:textId="1EB8F2DA" w:rsidR="00ED62C2" w:rsidRPr="00C26E2C" w:rsidRDefault="00ED62C2" w:rsidP="00BE6C2D">
            <w:pPr>
              <w:rPr>
                <w:rFonts w:cs="Arial"/>
              </w:rPr>
            </w:pPr>
          </w:p>
        </w:tc>
        <w:tc>
          <w:tcPr>
            <w:tcW w:w="1725" w:type="dxa"/>
          </w:tcPr>
          <w:p w14:paraId="37B70DA6" w14:textId="77777777" w:rsidR="00ED62C2" w:rsidRDefault="00720490" w:rsidP="00BE6C2D">
            <w:pPr>
              <w:rPr>
                <w:rFonts w:cs="Arial"/>
              </w:rPr>
            </w:pPr>
            <w:r>
              <w:rPr>
                <w:rFonts w:cs="Arial"/>
              </w:rPr>
              <w:t>Pizarra digital,</w:t>
            </w:r>
          </w:p>
          <w:p w14:paraId="24E45B01" w14:textId="3C864308" w:rsidR="00720490" w:rsidRPr="00C26E2C" w:rsidRDefault="00720490" w:rsidP="00BE6C2D">
            <w:pPr>
              <w:rPr>
                <w:rFonts w:cs="Arial"/>
              </w:rPr>
            </w:pPr>
            <w:r>
              <w:rPr>
                <w:rFonts w:cs="Arial"/>
              </w:rPr>
              <w:t>ceras, lápices, rotuladores, tijeras, …</w:t>
            </w:r>
          </w:p>
        </w:tc>
        <w:tc>
          <w:tcPr>
            <w:tcW w:w="2126" w:type="dxa"/>
          </w:tcPr>
          <w:p w14:paraId="4D962E9A" w14:textId="135C7769" w:rsidR="00ED62C2" w:rsidRPr="00C26E2C" w:rsidRDefault="00720490" w:rsidP="00BE6C2D">
            <w:pPr>
              <w:rPr>
                <w:rFonts w:cs="Arial"/>
              </w:rPr>
            </w:pPr>
            <w:r>
              <w:rPr>
                <w:rFonts w:cs="Arial"/>
              </w:rPr>
              <w:t>Gran grupo, pequeño grupo y/o trabajo individualizado.</w:t>
            </w:r>
          </w:p>
        </w:tc>
        <w:tc>
          <w:tcPr>
            <w:tcW w:w="5925" w:type="dxa"/>
            <w:tcBorders>
              <w:right w:val="nil"/>
            </w:tcBorders>
          </w:tcPr>
          <w:p w14:paraId="67F2F6F3" w14:textId="2C9FB0CF" w:rsidR="00ED62C2" w:rsidRPr="00C26E2C" w:rsidRDefault="00720490" w:rsidP="00BE6C2D">
            <w:pPr>
              <w:rPr>
                <w:rFonts w:cs="Arial"/>
              </w:rPr>
            </w:pPr>
            <w:r>
              <w:t>Se usarán</w:t>
            </w:r>
            <w:r w:rsidR="00CA3FAD">
              <w:t xml:space="preserve"> de manera coherente para la satisfacción de las necesidades e intereses de los niños y niñas: de movimiento, de afecto, de juego, de exploración, de comunicación, de </w:t>
            </w:r>
            <w:r w:rsidR="00850BAE">
              <w:t>descanso, ...</w:t>
            </w:r>
            <w:r w:rsidR="00CA3FAD">
              <w:t xml:space="preserve"> Se creará un ambiente de libertad y afecto en el que se respeten los ritmos individuales y se potencian las iniciativas de cada uno.</w:t>
            </w:r>
          </w:p>
        </w:tc>
      </w:tr>
    </w:tbl>
    <w:p w14:paraId="57417E99" w14:textId="6629B931" w:rsidR="00A94CBF" w:rsidRDefault="00A94CBF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ook w:val="04A0" w:firstRow="1" w:lastRow="0" w:firstColumn="1" w:lastColumn="0" w:noHBand="0" w:noVBand="1"/>
      </w:tblPr>
      <w:tblGrid>
        <w:gridCol w:w="3999"/>
        <w:gridCol w:w="4252"/>
        <w:gridCol w:w="3827"/>
        <w:gridCol w:w="4224"/>
      </w:tblGrid>
      <w:tr w:rsidR="00805D88" w:rsidRPr="00C26E2C" w14:paraId="6CD9B995" w14:textId="77777777" w:rsidTr="00BC271D">
        <w:tc>
          <w:tcPr>
            <w:tcW w:w="16302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14:paraId="537FE750" w14:textId="671B3E82" w:rsidR="00805D88" w:rsidRPr="00C26E2C" w:rsidRDefault="00805D88" w:rsidP="00BC27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</w:t>
            </w:r>
          </w:p>
        </w:tc>
      </w:tr>
      <w:tr w:rsidR="00805D88" w:rsidRPr="00C26E2C" w14:paraId="0C9AB336" w14:textId="77777777" w:rsidTr="00805D88">
        <w:tc>
          <w:tcPr>
            <w:tcW w:w="3999" w:type="dxa"/>
            <w:shd w:val="pct10" w:color="auto" w:fill="auto"/>
          </w:tcPr>
          <w:p w14:paraId="77B17AF1" w14:textId="5DCF1227" w:rsidR="00805D88" w:rsidRPr="00C26E2C" w:rsidRDefault="00850BAE" w:rsidP="00BC27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MARTES 31 MAYO</w:t>
            </w:r>
          </w:p>
        </w:tc>
        <w:tc>
          <w:tcPr>
            <w:tcW w:w="4252" w:type="dxa"/>
            <w:shd w:val="pct10" w:color="auto" w:fill="auto"/>
          </w:tcPr>
          <w:p w14:paraId="6EC66C74" w14:textId="34BA79DC" w:rsidR="00805D88" w:rsidRPr="00C26E2C" w:rsidRDefault="00850BAE" w:rsidP="00BC27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MIÉRCOLES 1 JUNIO</w:t>
            </w:r>
          </w:p>
        </w:tc>
        <w:tc>
          <w:tcPr>
            <w:tcW w:w="3827" w:type="dxa"/>
            <w:shd w:val="pct10" w:color="auto" w:fill="auto"/>
          </w:tcPr>
          <w:p w14:paraId="4D3B968D" w14:textId="3CDBFF7E" w:rsidR="00805D88" w:rsidRPr="00C26E2C" w:rsidRDefault="00850BAE" w:rsidP="00BC27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JUEVES 2 JUNIO</w:t>
            </w:r>
          </w:p>
        </w:tc>
        <w:tc>
          <w:tcPr>
            <w:tcW w:w="4224" w:type="dxa"/>
            <w:tcBorders>
              <w:right w:val="nil"/>
            </w:tcBorders>
            <w:shd w:val="pct10" w:color="auto" w:fill="auto"/>
          </w:tcPr>
          <w:p w14:paraId="020B752B" w14:textId="5C34316E" w:rsidR="00805D88" w:rsidRPr="00C26E2C" w:rsidRDefault="00850BAE" w:rsidP="00BC27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VIERNES 3 JUNIO</w:t>
            </w:r>
          </w:p>
        </w:tc>
      </w:tr>
      <w:tr w:rsidR="00805D88" w:rsidRPr="00C26E2C" w14:paraId="768AE06D" w14:textId="77777777" w:rsidTr="00805D88">
        <w:tc>
          <w:tcPr>
            <w:tcW w:w="3999" w:type="dxa"/>
          </w:tcPr>
          <w:p w14:paraId="6371C024" w14:textId="77777777" w:rsidR="00C54296" w:rsidRDefault="00C54296" w:rsidP="00C54296">
            <w:r>
              <w:t>* Salimos al patio para observar</w:t>
            </w:r>
          </w:p>
          <w:p w14:paraId="32B3332F" w14:textId="77777777" w:rsidR="00195437" w:rsidRDefault="00C54296" w:rsidP="00805D88">
            <w:r>
              <w:t>* Comprensión lectora: Sesión 1ª</w:t>
            </w:r>
          </w:p>
          <w:p w14:paraId="3E2DF1E5" w14:textId="6B34EBF7" w:rsidR="00C54296" w:rsidRPr="00CE545D" w:rsidRDefault="00C54296" w:rsidP="00805D88">
            <w:pPr>
              <w:rPr>
                <w:rFonts w:cs="Arial"/>
                <w:b/>
              </w:rPr>
            </w:pPr>
            <w:r>
              <w:t>* Actividades interactivas</w:t>
            </w:r>
          </w:p>
        </w:tc>
        <w:tc>
          <w:tcPr>
            <w:tcW w:w="4252" w:type="dxa"/>
          </w:tcPr>
          <w:p w14:paraId="474E0D04" w14:textId="427C619E" w:rsidR="00195437" w:rsidRDefault="00C54296" w:rsidP="00195437">
            <w:r>
              <w:t>* Comprensión lectora: Sesión 2ª</w:t>
            </w:r>
          </w:p>
          <w:p w14:paraId="38B9BE3E" w14:textId="258BA892" w:rsidR="00C54296" w:rsidRDefault="00C54296" w:rsidP="00195437">
            <w:r>
              <w:t>* Actividades interactivas</w:t>
            </w:r>
          </w:p>
          <w:p w14:paraId="5C1E2821" w14:textId="77777777" w:rsidR="00C54296" w:rsidRDefault="00C54296" w:rsidP="00195437">
            <w:r>
              <w:t>* Cortometraje animado</w:t>
            </w:r>
          </w:p>
          <w:p w14:paraId="084B4434" w14:textId="0BF660B8" w:rsidR="00C54296" w:rsidRPr="00CE545D" w:rsidRDefault="00C54296" w:rsidP="00195437">
            <w:pPr>
              <w:rPr>
                <w:rFonts w:cs="Arial"/>
                <w:b/>
              </w:rPr>
            </w:pPr>
            <w:r>
              <w:t>* Debate</w:t>
            </w:r>
          </w:p>
        </w:tc>
        <w:tc>
          <w:tcPr>
            <w:tcW w:w="3827" w:type="dxa"/>
          </w:tcPr>
          <w:p w14:paraId="2B9A039A" w14:textId="0968CE29" w:rsidR="00C54296" w:rsidRDefault="00C54296" w:rsidP="00C54296">
            <w:r>
              <w:t xml:space="preserve">* </w:t>
            </w:r>
            <w:r w:rsidR="00850BAE">
              <w:t>Comprensión lectora: Sesión 3</w:t>
            </w:r>
            <w:r>
              <w:t>ª</w:t>
            </w:r>
          </w:p>
          <w:p w14:paraId="14B9AAB4" w14:textId="7751E9C4" w:rsidR="00850BAE" w:rsidRDefault="00850BAE" w:rsidP="00C54296">
            <w:r>
              <w:t>* Salida por los alrededores del colegio.</w:t>
            </w:r>
          </w:p>
          <w:p w14:paraId="4E88E6AA" w14:textId="77777777" w:rsidR="00C54296" w:rsidRDefault="00C54296" w:rsidP="00C54296">
            <w:r>
              <w:t>* Actividades interactivas</w:t>
            </w:r>
          </w:p>
          <w:p w14:paraId="7505D8AD" w14:textId="77777777" w:rsidR="00C54296" w:rsidRDefault="00C54296" w:rsidP="00C54296">
            <w:r>
              <w:t>* Cortometraje animado</w:t>
            </w:r>
          </w:p>
          <w:p w14:paraId="4A84312B" w14:textId="7C566BA4" w:rsidR="00195437" w:rsidRPr="00CE545D" w:rsidRDefault="00C54296" w:rsidP="00C54296">
            <w:pPr>
              <w:rPr>
                <w:rFonts w:cs="Arial"/>
                <w:b/>
              </w:rPr>
            </w:pPr>
            <w:r>
              <w:t>* Debate</w:t>
            </w:r>
          </w:p>
        </w:tc>
        <w:tc>
          <w:tcPr>
            <w:tcW w:w="4224" w:type="dxa"/>
            <w:tcBorders>
              <w:right w:val="nil"/>
            </w:tcBorders>
          </w:tcPr>
          <w:p w14:paraId="1FA09BB1" w14:textId="3BF03688" w:rsidR="00850BAE" w:rsidRDefault="00850BAE" w:rsidP="00850BAE">
            <w:r>
              <w:t>* Comprensión lectora: Sesión 4ª</w:t>
            </w:r>
          </w:p>
          <w:p w14:paraId="6F818E78" w14:textId="77777777" w:rsidR="00850BAE" w:rsidRDefault="00850BAE" w:rsidP="00850BAE">
            <w:r>
              <w:t>* Actividades interactivas</w:t>
            </w:r>
          </w:p>
          <w:p w14:paraId="58438223" w14:textId="78FEFD8D" w:rsidR="00850BAE" w:rsidRDefault="00850BAE" w:rsidP="00850BAE">
            <w:r>
              <w:t>* Plantamos semillas</w:t>
            </w:r>
          </w:p>
          <w:p w14:paraId="4C5F13E4" w14:textId="5FAA1872" w:rsidR="00195437" w:rsidRPr="00CE545D" w:rsidRDefault="00850BAE" w:rsidP="00850BAE">
            <w:pPr>
              <w:rPr>
                <w:rFonts w:cs="Arial"/>
                <w:b/>
              </w:rPr>
            </w:pPr>
            <w:r>
              <w:t>* Estampación de flores.</w:t>
            </w:r>
          </w:p>
        </w:tc>
      </w:tr>
    </w:tbl>
    <w:p w14:paraId="69B274E0" w14:textId="7E3A9AAD" w:rsidR="00805D88" w:rsidRDefault="00805D88" w:rsidP="00C26E2C">
      <w:pPr>
        <w:spacing w:after="0" w:line="240" w:lineRule="auto"/>
        <w:rPr>
          <w:rFonts w:cs="Arial"/>
        </w:rPr>
      </w:pPr>
    </w:p>
    <w:p w14:paraId="294CCEDE" w14:textId="77777777" w:rsidR="00805D88" w:rsidRPr="00C26E2C" w:rsidRDefault="00805D88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474"/>
      </w:tblGrid>
      <w:tr w:rsidR="00C26E2C" w:rsidRPr="00C26E2C" w14:paraId="37B82DFF" w14:textId="77777777" w:rsidTr="00C26E2C">
        <w:trPr>
          <w:trHeight w:val="940"/>
        </w:trPr>
        <w:tc>
          <w:tcPr>
            <w:tcW w:w="3828" w:type="dxa"/>
            <w:shd w:val="pct15" w:color="auto" w:fill="auto"/>
          </w:tcPr>
          <w:p w14:paraId="06A29F68" w14:textId="77777777" w:rsidR="00C26E2C" w:rsidRPr="00C26E2C" w:rsidRDefault="00C26E2C" w:rsidP="00BE6C2D">
            <w:pPr>
              <w:rPr>
                <w:rFonts w:cs="Arial"/>
                <w:b/>
              </w:rPr>
            </w:pPr>
          </w:p>
          <w:p w14:paraId="27CA1ADF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</w:p>
          <w:p w14:paraId="0F75986F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ATENCIÓN A LA DIVERSIDAD</w:t>
            </w:r>
          </w:p>
          <w:p w14:paraId="2D658F60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</w:p>
          <w:p w14:paraId="2C3A206E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474" w:type="dxa"/>
            <w:shd w:val="clear" w:color="auto" w:fill="auto"/>
          </w:tcPr>
          <w:p w14:paraId="4CFAEB89" w14:textId="77777777" w:rsidR="00C26E2C" w:rsidRPr="00F40764" w:rsidRDefault="00C26E2C" w:rsidP="00BE6C2D">
            <w:pPr>
              <w:rPr>
                <w:rFonts w:cs="Arial"/>
              </w:rPr>
            </w:pPr>
            <w:r w:rsidRPr="00F40764">
              <w:rPr>
                <w:rFonts w:cs="Arial"/>
              </w:rPr>
              <w:t>Se organizarán cada curso según necesidades:</w:t>
            </w:r>
          </w:p>
          <w:p w14:paraId="512ABCDD" w14:textId="77777777" w:rsidR="00C26E2C" w:rsidRPr="00F40764" w:rsidRDefault="00C26E2C" w:rsidP="00BE6C2D">
            <w:pPr>
              <w:rPr>
                <w:rFonts w:cs="Arial"/>
              </w:rPr>
            </w:pPr>
            <w:r w:rsidRPr="00F40764">
              <w:rPr>
                <w:rFonts w:cs="Arial"/>
              </w:rPr>
              <w:t>- Actividades de refuerzo y ampliación.</w:t>
            </w:r>
          </w:p>
          <w:p w14:paraId="573C44D3" w14:textId="0E8E98D4" w:rsidR="00C26E2C" w:rsidRPr="00F40764" w:rsidRDefault="00C26E2C" w:rsidP="00BE6C2D">
            <w:pPr>
              <w:rPr>
                <w:rFonts w:cs="Arial"/>
              </w:rPr>
            </w:pPr>
            <w:r w:rsidRPr="00F40764">
              <w:rPr>
                <w:rFonts w:cs="Arial"/>
              </w:rPr>
              <w:t>- Atención individualizada.</w:t>
            </w:r>
          </w:p>
          <w:p w14:paraId="3E293496" w14:textId="77777777" w:rsidR="00C26E2C" w:rsidRDefault="00C26E2C" w:rsidP="00BE6C2D">
            <w:pPr>
              <w:rPr>
                <w:rFonts w:cs="Arial"/>
              </w:rPr>
            </w:pPr>
            <w:r w:rsidRPr="00F40764">
              <w:rPr>
                <w:rFonts w:cs="Arial"/>
              </w:rPr>
              <w:t>- Profesorado de refuerzo y apoyo.</w:t>
            </w:r>
          </w:p>
          <w:p w14:paraId="4DD3217A" w14:textId="77777777" w:rsidR="00911480" w:rsidRPr="00F40764" w:rsidRDefault="00911480" w:rsidP="00BE6C2D">
            <w:pPr>
              <w:rPr>
                <w:rFonts w:cs="Arial"/>
              </w:rPr>
            </w:pPr>
            <w:r>
              <w:rPr>
                <w:rFonts w:cs="Arial"/>
              </w:rPr>
              <w:t>-…</w:t>
            </w:r>
          </w:p>
        </w:tc>
      </w:tr>
    </w:tbl>
    <w:p w14:paraId="2FC95FF6" w14:textId="77777777" w:rsidR="00C26E2C" w:rsidRPr="00C26E2C" w:rsidRDefault="00C26E2C" w:rsidP="00C26E2C">
      <w:pPr>
        <w:spacing w:after="0" w:line="240" w:lineRule="auto"/>
        <w:rPr>
          <w:rFonts w:cs="Arial"/>
        </w:rPr>
      </w:pPr>
    </w:p>
    <w:tbl>
      <w:tblPr>
        <w:tblStyle w:val="Tablaconcuadrcula"/>
        <w:tblW w:w="16302" w:type="dxa"/>
        <w:tblInd w:w="-176" w:type="dxa"/>
        <w:tblLook w:val="04A0" w:firstRow="1" w:lastRow="0" w:firstColumn="1" w:lastColumn="0" w:noHBand="0" w:noVBand="1"/>
      </w:tblPr>
      <w:tblGrid>
        <w:gridCol w:w="2552"/>
        <w:gridCol w:w="13750"/>
      </w:tblGrid>
      <w:tr w:rsidR="00C26E2C" w:rsidRPr="00C26E2C" w14:paraId="7A880161" w14:textId="77777777" w:rsidTr="00F40764">
        <w:tc>
          <w:tcPr>
            <w:tcW w:w="2552" w:type="dxa"/>
            <w:vMerge w:val="restart"/>
            <w:shd w:val="pct15" w:color="auto" w:fill="auto"/>
          </w:tcPr>
          <w:p w14:paraId="5B732F6A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</w:p>
          <w:p w14:paraId="6CEEE78C" w14:textId="77777777" w:rsidR="00F40764" w:rsidRDefault="00F40764" w:rsidP="00BE6C2D">
            <w:pPr>
              <w:jc w:val="center"/>
              <w:rPr>
                <w:rFonts w:cs="Arial"/>
                <w:b/>
              </w:rPr>
            </w:pPr>
          </w:p>
          <w:p w14:paraId="2435D13C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CONTENIDOS TRANSVERSALES</w:t>
            </w:r>
          </w:p>
          <w:p w14:paraId="3FA8A983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</w:p>
          <w:p w14:paraId="447BE1B4" w14:textId="77777777" w:rsidR="00C26E2C" w:rsidRPr="00C26E2C" w:rsidRDefault="00C26E2C" w:rsidP="00BE6C2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750" w:type="dxa"/>
          </w:tcPr>
          <w:p w14:paraId="5F8E8B6F" w14:textId="77777777" w:rsidR="00C26E2C" w:rsidRPr="00C26E2C" w:rsidRDefault="00C26E2C" w:rsidP="00BE6C2D">
            <w:pPr>
              <w:rPr>
                <w:rFonts w:cs="Arial"/>
                <w:i/>
              </w:rPr>
            </w:pPr>
            <w:r w:rsidRPr="00C26E2C">
              <w:rPr>
                <w:rFonts w:cs="Arial"/>
                <w:b/>
              </w:rPr>
              <w:lastRenderedPageBreak/>
              <w:t>Comprensión lectora.</w:t>
            </w:r>
            <w:r w:rsidRPr="00C26E2C">
              <w:rPr>
                <w:rFonts w:cs="Arial"/>
              </w:rPr>
              <w:t xml:space="preserve"> </w:t>
            </w:r>
          </w:p>
        </w:tc>
      </w:tr>
      <w:tr w:rsidR="00C26E2C" w:rsidRPr="00C26E2C" w14:paraId="046CD420" w14:textId="77777777" w:rsidTr="00F40764">
        <w:tc>
          <w:tcPr>
            <w:tcW w:w="2552" w:type="dxa"/>
            <w:vMerge/>
            <w:tcBorders>
              <w:top w:val="nil"/>
            </w:tcBorders>
            <w:shd w:val="pct15" w:color="auto" w:fill="auto"/>
          </w:tcPr>
          <w:p w14:paraId="4EA9E132" w14:textId="77777777" w:rsidR="00C26E2C" w:rsidRPr="00C26E2C" w:rsidRDefault="00C26E2C" w:rsidP="00BE6C2D">
            <w:pPr>
              <w:rPr>
                <w:rFonts w:cs="Arial"/>
              </w:rPr>
            </w:pPr>
          </w:p>
        </w:tc>
        <w:tc>
          <w:tcPr>
            <w:tcW w:w="13750" w:type="dxa"/>
          </w:tcPr>
          <w:p w14:paraId="663117D9" w14:textId="77777777" w:rsidR="00C26E2C" w:rsidRPr="00C26E2C" w:rsidRDefault="00C26E2C" w:rsidP="00BE6C2D">
            <w:pPr>
              <w:rPr>
                <w:rFonts w:eastAsia="Calibri" w:cs="Arial"/>
              </w:rPr>
            </w:pPr>
            <w:r w:rsidRPr="00C26E2C">
              <w:rPr>
                <w:rFonts w:cs="Arial"/>
                <w:b/>
              </w:rPr>
              <w:t>Expresión oral.</w:t>
            </w:r>
            <w:r w:rsidRPr="00C26E2C">
              <w:rPr>
                <w:rFonts w:cs="Arial"/>
              </w:rPr>
              <w:t xml:space="preserve"> </w:t>
            </w:r>
          </w:p>
        </w:tc>
      </w:tr>
      <w:tr w:rsidR="00C26E2C" w:rsidRPr="00C26E2C" w14:paraId="0259D38A" w14:textId="77777777" w:rsidTr="00F40764">
        <w:tc>
          <w:tcPr>
            <w:tcW w:w="2552" w:type="dxa"/>
            <w:vMerge/>
            <w:tcBorders>
              <w:top w:val="nil"/>
            </w:tcBorders>
            <w:shd w:val="pct15" w:color="auto" w:fill="auto"/>
          </w:tcPr>
          <w:p w14:paraId="5E127F81" w14:textId="77777777" w:rsidR="00C26E2C" w:rsidRPr="00C26E2C" w:rsidRDefault="00C26E2C" w:rsidP="00BE6C2D">
            <w:pPr>
              <w:rPr>
                <w:rFonts w:cs="Arial"/>
              </w:rPr>
            </w:pPr>
          </w:p>
        </w:tc>
        <w:tc>
          <w:tcPr>
            <w:tcW w:w="13750" w:type="dxa"/>
          </w:tcPr>
          <w:p w14:paraId="06B25454" w14:textId="6D682817" w:rsidR="00C26E2C" w:rsidRPr="00C26E2C" w:rsidRDefault="00ED62C2" w:rsidP="00BE6C2D">
            <w:pPr>
              <w:rPr>
                <w:rFonts w:cs="Arial"/>
                <w:b/>
              </w:rPr>
            </w:pPr>
            <w:r w:rsidRPr="00C26E2C">
              <w:rPr>
                <w:rFonts w:cs="Arial"/>
                <w:b/>
              </w:rPr>
              <w:t>Educación cívica y constitucional.</w:t>
            </w:r>
          </w:p>
        </w:tc>
      </w:tr>
      <w:tr w:rsidR="00C26E2C" w:rsidRPr="00C26E2C" w14:paraId="2F45F792" w14:textId="77777777" w:rsidTr="00F40764">
        <w:tc>
          <w:tcPr>
            <w:tcW w:w="2552" w:type="dxa"/>
            <w:vMerge/>
            <w:tcBorders>
              <w:top w:val="nil"/>
            </w:tcBorders>
            <w:shd w:val="pct15" w:color="auto" w:fill="auto"/>
          </w:tcPr>
          <w:p w14:paraId="4B151160" w14:textId="77777777" w:rsidR="00C26E2C" w:rsidRPr="00C26E2C" w:rsidRDefault="00C26E2C" w:rsidP="00BE6C2D">
            <w:pPr>
              <w:rPr>
                <w:rFonts w:cs="Arial"/>
              </w:rPr>
            </w:pPr>
          </w:p>
        </w:tc>
        <w:tc>
          <w:tcPr>
            <w:tcW w:w="13750" w:type="dxa"/>
          </w:tcPr>
          <w:p w14:paraId="02486B38" w14:textId="3392DDC8" w:rsidR="00C26E2C" w:rsidRPr="00C26E2C" w:rsidRDefault="00C26E2C" w:rsidP="00BE6C2D">
            <w:pPr>
              <w:rPr>
                <w:rFonts w:cs="Arial"/>
              </w:rPr>
            </w:pPr>
            <w:r w:rsidRPr="00C26E2C">
              <w:rPr>
                <w:rFonts w:cs="Arial"/>
                <w:b/>
              </w:rPr>
              <w:t>Comunicación audiovisual.</w:t>
            </w:r>
          </w:p>
        </w:tc>
      </w:tr>
      <w:tr w:rsidR="00C26E2C" w:rsidRPr="00C26E2C" w14:paraId="56E2B806" w14:textId="77777777" w:rsidTr="00F40764">
        <w:tc>
          <w:tcPr>
            <w:tcW w:w="2552" w:type="dxa"/>
            <w:vMerge/>
            <w:tcBorders>
              <w:top w:val="nil"/>
            </w:tcBorders>
            <w:shd w:val="pct15" w:color="auto" w:fill="auto"/>
          </w:tcPr>
          <w:p w14:paraId="2A3766AC" w14:textId="77777777" w:rsidR="00C26E2C" w:rsidRPr="00C26E2C" w:rsidRDefault="00C26E2C" w:rsidP="00BE6C2D">
            <w:pPr>
              <w:rPr>
                <w:rFonts w:cs="Arial"/>
              </w:rPr>
            </w:pPr>
          </w:p>
        </w:tc>
        <w:tc>
          <w:tcPr>
            <w:tcW w:w="13750" w:type="dxa"/>
          </w:tcPr>
          <w:p w14:paraId="2A6A9BAB" w14:textId="334E335F" w:rsidR="00C26E2C" w:rsidRPr="00C26E2C" w:rsidRDefault="00EA72D3" w:rsidP="00BE6C2D">
            <w:pPr>
              <w:rPr>
                <w:rFonts w:cs="Arial"/>
              </w:rPr>
            </w:pPr>
            <w:r w:rsidRPr="00C26E2C">
              <w:rPr>
                <w:rFonts w:cs="Arial"/>
                <w:b/>
              </w:rPr>
              <w:t>TIC</w:t>
            </w:r>
          </w:p>
        </w:tc>
      </w:tr>
      <w:tr w:rsidR="00C26E2C" w:rsidRPr="00C26E2C" w14:paraId="76FE8A94" w14:textId="77777777" w:rsidTr="00F40764">
        <w:tc>
          <w:tcPr>
            <w:tcW w:w="2552" w:type="dxa"/>
            <w:vMerge/>
            <w:tcBorders>
              <w:top w:val="nil"/>
            </w:tcBorders>
            <w:shd w:val="pct15" w:color="auto" w:fill="auto"/>
          </w:tcPr>
          <w:p w14:paraId="52BAB444" w14:textId="77777777" w:rsidR="00C26E2C" w:rsidRPr="00C26E2C" w:rsidRDefault="00C26E2C" w:rsidP="00BE6C2D">
            <w:pPr>
              <w:rPr>
                <w:rFonts w:cs="Arial"/>
              </w:rPr>
            </w:pPr>
          </w:p>
        </w:tc>
        <w:tc>
          <w:tcPr>
            <w:tcW w:w="13750" w:type="dxa"/>
          </w:tcPr>
          <w:p w14:paraId="5FA278BB" w14:textId="5F8BE4CF" w:rsidR="00C26E2C" w:rsidRPr="00C26E2C" w:rsidRDefault="00C26E2C" w:rsidP="00BE6C2D">
            <w:pPr>
              <w:rPr>
                <w:rFonts w:eastAsia="Calibri" w:cs="Arial"/>
              </w:rPr>
            </w:pPr>
          </w:p>
        </w:tc>
      </w:tr>
      <w:tr w:rsidR="00C26E2C" w:rsidRPr="00C26E2C" w14:paraId="32BFC53C" w14:textId="77777777" w:rsidTr="00F40764">
        <w:tc>
          <w:tcPr>
            <w:tcW w:w="2552" w:type="dxa"/>
            <w:vMerge/>
            <w:tcBorders>
              <w:top w:val="nil"/>
            </w:tcBorders>
            <w:shd w:val="pct15" w:color="auto" w:fill="auto"/>
          </w:tcPr>
          <w:p w14:paraId="1E173825" w14:textId="77777777" w:rsidR="00C26E2C" w:rsidRPr="00C26E2C" w:rsidRDefault="00C26E2C" w:rsidP="00BE6C2D">
            <w:pPr>
              <w:rPr>
                <w:rFonts w:cs="Arial"/>
              </w:rPr>
            </w:pPr>
          </w:p>
        </w:tc>
        <w:tc>
          <w:tcPr>
            <w:tcW w:w="13750" w:type="dxa"/>
          </w:tcPr>
          <w:p w14:paraId="7BD197F6" w14:textId="03C86261" w:rsidR="00C26E2C" w:rsidRPr="00C26E2C" w:rsidRDefault="00C26E2C" w:rsidP="00BE6C2D">
            <w:pPr>
              <w:rPr>
                <w:rFonts w:eastAsia="Calibri" w:cs="Arial"/>
              </w:rPr>
            </w:pPr>
          </w:p>
        </w:tc>
      </w:tr>
    </w:tbl>
    <w:p w14:paraId="01FE54DC" w14:textId="77777777" w:rsidR="00C26E2C" w:rsidRPr="00773BE6" w:rsidRDefault="00C26E2C" w:rsidP="00C26E2C">
      <w:pPr>
        <w:spacing w:after="0" w:line="240" w:lineRule="auto"/>
        <w:rPr>
          <w:rFonts w:cs="Arial"/>
          <w:b/>
          <w:u w:val="single"/>
        </w:rPr>
      </w:pPr>
    </w:p>
    <w:p w14:paraId="150A2908" w14:textId="77777777" w:rsidR="00C26E2C" w:rsidRDefault="00C26E2C" w:rsidP="00C26E2C">
      <w:pPr>
        <w:spacing w:after="0" w:line="240" w:lineRule="auto"/>
        <w:rPr>
          <w:rFonts w:cs="Arial"/>
        </w:rPr>
      </w:pPr>
    </w:p>
    <w:p w14:paraId="41D4D8B9" w14:textId="77777777" w:rsidR="00C26E2C" w:rsidRDefault="00C26E2C" w:rsidP="00C26E2C">
      <w:pPr>
        <w:spacing w:after="0" w:line="240" w:lineRule="auto"/>
        <w:rPr>
          <w:rFonts w:cs="Arial"/>
        </w:rPr>
      </w:pPr>
    </w:p>
    <w:p w14:paraId="1D8B0042" w14:textId="77777777" w:rsidR="00C26E2C" w:rsidRDefault="00C26E2C" w:rsidP="00C26E2C">
      <w:pPr>
        <w:spacing w:after="0" w:line="240" w:lineRule="auto"/>
        <w:rPr>
          <w:rFonts w:cs="Arial"/>
        </w:rPr>
      </w:pPr>
    </w:p>
    <w:p w14:paraId="6E933BB3" w14:textId="77777777" w:rsidR="00C26E2C" w:rsidRPr="00C26E2C" w:rsidRDefault="00C26E2C" w:rsidP="00C26E2C">
      <w:pPr>
        <w:spacing w:after="0" w:line="240" w:lineRule="auto"/>
        <w:ind w:right="-1036"/>
        <w:rPr>
          <w:rFonts w:eastAsia="Calibri" w:cs="Arial"/>
          <w:b/>
          <w:i/>
        </w:rPr>
      </w:pPr>
    </w:p>
    <w:p w14:paraId="216640E2" w14:textId="77777777" w:rsidR="00C26E2C" w:rsidRPr="00C26E2C" w:rsidRDefault="00C26E2C" w:rsidP="00C26E2C">
      <w:pPr>
        <w:spacing w:after="0" w:line="240" w:lineRule="auto"/>
        <w:rPr>
          <w:rFonts w:cs="Arial"/>
        </w:rPr>
      </w:pPr>
    </w:p>
    <w:p w14:paraId="6AD3E582" w14:textId="77777777" w:rsidR="00AF2649" w:rsidRPr="00C26E2C" w:rsidRDefault="00AF2649" w:rsidP="00912B74">
      <w:pPr>
        <w:spacing w:after="0" w:line="240" w:lineRule="auto"/>
        <w:ind w:right="-1036"/>
        <w:rPr>
          <w:rFonts w:eastAsia="Calibri" w:cs="Arial"/>
          <w:b/>
          <w:i/>
        </w:rPr>
      </w:pPr>
    </w:p>
    <w:p w14:paraId="5E188A09" w14:textId="77777777" w:rsidR="00AF2649" w:rsidRPr="00C26E2C" w:rsidRDefault="00AF2649" w:rsidP="00912B74">
      <w:pPr>
        <w:spacing w:after="0" w:line="240" w:lineRule="auto"/>
        <w:ind w:right="-1036"/>
        <w:rPr>
          <w:rFonts w:eastAsia="Calibri" w:cs="Arial"/>
          <w:b/>
          <w:i/>
        </w:rPr>
      </w:pPr>
    </w:p>
    <w:p w14:paraId="0253496E" w14:textId="54D06E3E" w:rsidR="00AF2649" w:rsidRPr="00C26E2C" w:rsidRDefault="00AF2649" w:rsidP="00AF2649">
      <w:pPr>
        <w:spacing w:after="0" w:line="240" w:lineRule="auto"/>
        <w:rPr>
          <w:rFonts w:cs="Arial"/>
        </w:rPr>
      </w:pPr>
    </w:p>
    <w:sectPr w:rsidR="00AF2649" w:rsidRPr="00C26E2C" w:rsidSect="007B1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536" w:bottom="284" w:left="56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24E6" w14:textId="77777777" w:rsidR="003A5B85" w:rsidRDefault="003A5B85" w:rsidP="007B166D">
      <w:pPr>
        <w:spacing w:after="0" w:line="240" w:lineRule="auto"/>
      </w:pPr>
      <w:r>
        <w:separator/>
      </w:r>
    </w:p>
  </w:endnote>
  <w:endnote w:type="continuationSeparator" w:id="0">
    <w:p w14:paraId="4A9E7DFE" w14:textId="77777777" w:rsidR="003A5B85" w:rsidRDefault="003A5B85" w:rsidP="007B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BFBEI+ArialMT">
    <w:altName w:val="FBFBEI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Eras Md BT">
    <w:altName w:val="Arial"/>
    <w:charset w:val="00"/>
    <w:family w:val="swiss"/>
    <w:pitch w:val="variable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Junt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78AC" w14:textId="77777777" w:rsidR="00DD5127" w:rsidRDefault="00DD51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FDB6" w14:textId="07D4EEE8" w:rsidR="007B166D" w:rsidRDefault="00DD34BA" w:rsidP="007B166D">
    <w:pPr>
      <w:pStyle w:val="Piedepgina"/>
      <w:jc w:val="center"/>
      <w:rPr>
        <w:rFonts w:ascii="Eras Md BT" w:hAnsi="Eras Md BT"/>
        <w:b/>
        <w:color w:val="008000"/>
        <w:sz w:val="16"/>
        <w:lang w:val="es-ES_tradnl"/>
      </w:rPr>
    </w:pPr>
    <w:r>
      <w:rPr>
        <w:rFonts w:ascii="Eras Md BT" w:hAnsi="Eras Md BT"/>
        <w:b/>
        <w:color w:val="008000"/>
        <w:sz w:val="16"/>
        <w:lang w:val="es-ES_tradnl"/>
      </w:rPr>
      <w:t xml:space="preserve">C/ De las Cruces. 27 </w:t>
    </w:r>
    <w:r w:rsidR="007B166D">
      <w:rPr>
        <w:rFonts w:ascii="Eras Md BT" w:hAnsi="Eras Md BT"/>
        <w:b/>
        <w:color w:val="008000"/>
        <w:sz w:val="16"/>
        <w:lang w:val="es-ES_tradnl"/>
      </w:rPr>
      <w:t xml:space="preserve"> 18511.-Alcudia de Guadix (Granada).</w:t>
    </w:r>
  </w:p>
  <w:p w14:paraId="4746F2C7" w14:textId="0FEE1345" w:rsidR="007B166D" w:rsidRDefault="007B166D" w:rsidP="007B166D">
    <w:pPr>
      <w:pStyle w:val="Piedepgina"/>
      <w:jc w:val="center"/>
      <w:rPr>
        <w:rFonts w:ascii="Eras Md BT" w:hAnsi="Eras Md BT"/>
        <w:sz w:val="16"/>
        <w:lang w:val="es-ES_tradnl"/>
      </w:rPr>
    </w:pPr>
    <w:r>
      <w:rPr>
        <w:rFonts w:ascii="Eras Md BT" w:hAnsi="Eras Md BT"/>
        <w:b/>
        <w:color w:val="008000"/>
        <w:sz w:val="16"/>
        <w:lang w:val="es-ES_tradnl"/>
      </w:rPr>
      <w:t>Teléfono 958699705</w:t>
    </w:r>
    <w:r w:rsidR="00DD34BA">
      <w:rPr>
        <w:rFonts w:ascii="Eras Md BT" w:hAnsi="Eras Md BT"/>
        <w:b/>
        <w:color w:val="008000"/>
        <w:sz w:val="16"/>
        <w:lang w:val="es-ES_tradnl"/>
      </w:rPr>
      <w:t xml:space="preserve"> – 628 70 12 48 </w:t>
    </w:r>
    <w:r>
      <w:rPr>
        <w:rFonts w:ascii="Eras Md BT" w:hAnsi="Eras Md BT"/>
        <w:b/>
        <w:color w:val="008000"/>
        <w:sz w:val="16"/>
        <w:lang w:val="es-ES_tradnl"/>
      </w:rPr>
      <w:t xml:space="preserve"> E-mail: 18000337.edu@juntadeandalucía.es</w:t>
    </w:r>
  </w:p>
  <w:p w14:paraId="07DC96F6" w14:textId="77777777" w:rsidR="007B166D" w:rsidRPr="007B166D" w:rsidRDefault="007B166D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2DC7" w14:textId="77777777" w:rsidR="00DD5127" w:rsidRDefault="00DD5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4A8EA" w14:textId="77777777" w:rsidR="003A5B85" w:rsidRDefault="003A5B85" w:rsidP="007B166D">
      <w:pPr>
        <w:spacing w:after="0" w:line="240" w:lineRule="auto"/>
      </w:pPr>
      <w:r>
        <w:separator/>
      </w:r>
    </w:p>
  </w:footnote>
  <w:footnote w:type="continuationSeparator" w:id="0">
    <w:p w14:paraId="00C5FD17" w14:textId="77777777" w:rsidR="003A5B85" w:rsidRDefault="003A5B85" w:rsidP="007B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D266" w14:textId="77777777" w:rsidR="00DD5127" w:rsidRDefault="00DD51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00E8" w14:textId="47F425E3" w:rsidR="007B166D" w:rsidRDefault="007B166D" w:rsidP="007B166D">
    <w:pPr>
      <w:tabs>
        <w:tab w:val="center" w:pos="426"/>
        <w:tab w:val="center" w:pos="567"/>
        <w:tab w:val="left" w:pos="6237"/>
      </w:tabs>
      <w:spacing w:line="240" w:lineRule="auto"/>
      <w:rPr>
        <w:rFonts w:ascii="Eras Demi ITC" w:hAnsi="Eras Demi ITC" w:cs="Times New Roman"/>
        <w:b/>
        <w:color w:val="008000"/>
        <w:lang w:val="es-ES_tradnl"/>
      </w:rPr>
    </w:pPr>
    <w:r w:rsidRPr="001A764D">
      <w:rPr>
        <w:rFonts w:ascii="Eras Md BT" w:hAnsi="Eras Md BT" w:cs="Times New Roman"/>
        <w:b/>
        <w:noProof/>
        <w:color w:val="008000"/>
        <w:lang w:eastAsia="es-ES"/>
      </w:rPr>
      <w:drawing>
        <wp:anchor distT="0" distB="0" distL="114300" distR="114300" simplePos="0" relativeHeight="251658240" behindDoc="1" locked="0" layoutInCell="1" allowOverlap="1" wp14:anchorId="4D142C7F" wp14:editId="127208A2">
          <wp:simplePos x="0" y="0"/>
          <wp:positionH relativeFrom="column">
            <wp:posOffset>8823960</wp:posOffset>
          </wp:positionH>
          <wp:positionV relativeFrom="paragraph">
            <wp:posOffset>71120</wp:posOffset>
          </wp:positionV>
          <wp:extent cx="802947" cy="685548"/>
          <wp:effectExtent l="0" t="0" r="0" b="635"/>
          <wp:wrapNone/>
          <wp:docPr id="1" name="Imagen 1" descr="LOGO ZALA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ALA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47" cy="68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64D">
      <w:rPr>
        <w:rFonts w:ascii="Junta" w:hAnsi="Junta" w:cs="Times New Roman"/>
        <w:b/>
        <w:color w:val="008000"/>
        <w:sz w:val="32"/>
        <w:lang w:val="es-ES_tradnl"/>
      </w:rPr>
      <w:t xml:space="preserve">JUNTA DE ANDALUCIA               </w:t>
    </w:r>
    <w:r>
      <w:rPr>
        <w:rFonts w:ascii="Junta" w:hAnsi="Junta" w:cs="Times New Roman"/>
        <w:b/>
        <w:color w:val="008000"/>
        <w:sz w:val="32"/>
        <w:lang w:val="es-ES_tradnl"/>
      </w:rPr>
      <w:t xml:space="preserve">                                    </w:t>
    </w:r>
    <w:r w:rsidRPr="001A764D">
      <w:rPr>
        <w:rFonts w:ascii="Junta" w:hAnsi="Junta" w:cs="Times New Roman"/>
        <w:b/>
        <w:color w:val="008000"/>
        <w:sz w:val="32"/>
        <w:lang w:val="es-ES_tradnl"/>
      </w:rPr>
      <w:t xml:space="preserve"> </w:t>
    </w:r>
    <w:r w:rsidRPr="001A764D">
      <w:rPr>
        <w:rFonts w:ascii="Eras Demi ITC" w:hAnsi="Eras Demi ITC" w:cs="Times New Roman"/>
        <w:b/>
        <w:color w:val="008000"/>
        <w:lang w:val="es-ES_tradnl"/>
      </w:rPr>
      <w:t>CONSEJERÍA DE EDUCACIÓN</w:t>
    </w:r>
    <w:r w:rsidR="00DE6750">
      <w:rPr>
        <w:rFonts w:ascii="Eras Demi ITC" w:hAnsi="Eras Demi ITC" w:cs="Times New Roman"/>
        <w:b/>
        <w:color w:val="008000"/>
        <w:lang w:val="es-ES_tradnl"/>
      </w:rPr>
      <w:t xml:space="preserve"> Y DEPORTE</w:t>
    </w:r>
    <w:r w:rsidRPr="001A764D">
      <w:rPr>
        <w:rFonts w:ascii="Eras Demi ITC" w:hAnsi="Eras Demi ITC" w:cs="Times New Roman"/>
        <w:b/>
        <w:color w:val="008000"/>
        <w:lang w:val="es-ES_tradnl"/>
      </w:rPr>
      <w:t xml:space="preserve"> </w:t>
    </w:r>
    <w:r w:rsidR="00DD5127">
      <w:rPr>
        <w:rFonts w:ascii="Eras Demi ITC" w:hAnsi="Eras Demi ITC" w:cs="Times New Roman"/>
        <w:b/>
        <w:noProof/>
        <w:color w:val="008000"/>
        <w:lang w:eastAsia="es-ES"/>
      </w:rPr>
      <w:drawing>
        <wp:inline distT="0" distB="0" distL="0" distR="0" wp14:anchorId="1BE39A29" wp14:editId="10773335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5EB306" w14:textId="77777777" w:rsidR="007B166D" w:rsidRPr="007B166D" w:rsidRDefault="007B166D" w:rsidP="007B166D">
    <w:pPr>
      <w:tabs>
        <w:tab w:val="center" w:pos="426"/>
        <w:tab w:val="center" w:pos="567"/>
        <w:tab w:val="left" w:pos="6237"/>
      </w:tabs>
      <w:spacing w:line="240" w:lineRule="auto"/>
      <w:rPr>
        <w:rFonts w:ascii="Eras Demi ITC" w:hAnsi="Eras Demi ITC" w:cs="Times New Roman"/>
        <w:b/>
        <w:color w:val="008000"/>
        <w:lang w:val="es-ES_tradnl"/>
      </w:rPr>
    </w:pPr>
    <w:r w:rsidRPr="001A764D">
      <w:rPr>
        <w:rFonts w:ascii="Eras Md BT" w:hAnsi="Eras Md BT" w:cs="Times New Roman"/>
        <w:b/>
        <w:color w:val="008000"/>
        <w:lang w:val="es-ES_tradnl"/>
      </w:rPr>
      <w:t xml:space="preserve">       </w:t>
    </w:r>
    <w:r w:rsidRPr="001A764D">
      <w:rPr>
        <w:rFonts w:ascii="Eras Md BT" w:hAnsi="Eras Md BT" w:cs="Times New Roman"/>
        <w:b/>
        <w:color w:val="008000"/>
        <w:sz w:val="16"/>
        <w:lang w:val="es-ES_tradnl"/>
      </w:rPr>
      <w:t xml:space="preserve">Código de centro: 18000337                                                             </w:t>
    </w:r>
    <w:r>
      <w:rPr>
        <w:rFonts w:ascii="Eras Md BT" w:hAnsi="Eras Md BT" w:cs="Times New Roman"/>
        <w:b/>
        <w:color w:val="008000"/>
        <w:sz w:val="16"/>
        <w:lang w:val="es-ES_tradnl"/>
      </w:rPr>
      <w:t xml:space="preserve">                                                        </w:t>
    </w:r>
    <w:r w:rsidRPr="001A764D">
      <w:rPr>
        <w:rFonts w:ascii="Eras Md BT" w:hAnsi="Eras Md BT" w:cs="Times New Roman"/>
        <w:b/>
        <w:color w:val="008000"/>
        <w:sz w:val="16"/>
        <w:lang w:val="es-ES_tradnl"/>
      </w:rPr>
      <w:t xml:space="preserve">  </w:t>
    </w:r>
    <w:r w:rsidRPr="001A764D">
      <w:rPr>
        <w:rFonts w:ascii="Eras Demi ITC" w:hAnsi="Eras Demi ITC" w:cs="Times New Roman"/>
        <w:b/>
        <w:color w:val="008000"/>
        <w:lang w:val="es-ES_tradnl"/>
      </w:rPr>
      <w:t>CPR ZALABÍ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194E" w14:textId="77777777" w:rsidR="00DD5127" w:rsidRDefault="00DD51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910"/>
    <w:multiLevelType w:val="hybridMultilevel"/>
    <w:tmpl w:val="04A0BBC8"/>
    <w:lvl w:ilvl="0" w:tplc="77C4F6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B7354"/>
    <w:multiLevelType w:val="hybridMultilevel"/>
    <w:tmpl w:val="556A36BE"/>
    <w:lvl w:ilvl="0" w:tplc="B994E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3B"/>
        <w:sz w:val="19"/>
        <w:szCs w:val="19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56694"/>
    <w:multiLevelType w:val="hybridMultilevel"/>
    <w:tmpl w:val="E2FEC902"/>
    <w:lvl w:ilvl="0" w:tplc="C0D8D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5EFF"/>
    <w:multiLevelType w:val="hybridMultilevel"/>
    <w:tmpl w:val="33E41000"/>
    <w:lvl w:ilvl="0" w:tplc="211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D3C13"/>
    <w:multiLevelType w:val="hybridMultilevel"/>
    <w:tmpl w:val="CF76631C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2C1E"/>
    <w:multiLevelType w:val="hybridMultilevel"/>
    <w:tmpl w:val="72464924"/>
    <w:lvl w:ilvl="0" w:tplc="211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3013C"/>
    <w:multiLevelType w:val="hybridMultilevel"/>
    <w:tmpl w:val="1A00C3C4"/>
    <w:lvl w:ilvl="0" w:tplc="B994E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3B"/>
        <w:sz w:val="19"/>
        <w:szCs w:val="19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6C2EFD"/>
    <w:multiLevelType w:val="hybridMultilevel"/>
    <w:tmpl w:val="0D8E6102"/>
    <w:lvl w:ilvl="0" w:tplc="B894B7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3BD6"/>
    <w:multiLevelType w:val="hybridMultilevel"/>
    <w:tmpl w:val="0846A054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AB9C1748">
      <w:numFmt w:val="bullet"/>
      <w:lvlText w:val="-"/>
      <w:lvlJc w:val="left"/>
      <w:pPr>
        <w:ind w:left="1080" w:hanging="360"/>
      </w:pPr>
      <w:rPr>
        <w:rFonts w:ascii="Calibri" w:eastAsia="Calibri" w:hAnsi="Calibri" w:cs="FBFBEI+ArialMT" w:hint="default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1"/>
    <w:rsid w:val="000012E4"/>
    <w:rsid w:val="00006022"/>
    <w:rsid w:val="00016E36"/>
    <w:rsid w:val="00033245"/>
    <w:rsid w:val="00055BA8"/>
    <w:rsid w:val="00062765"/>
    <w:rsid w:val="000660E0"/>
    <w:rsid w:val="000673B2"/>
    <w:rsid w:val="00075278"/>
    <w:rsid w:val="00080406"/>
    <w:rsid w:val="000A281D"/>
    <w:rsid w:val="000A2AF9"/>
    <w:rsid w:val="000B366F"/>
    <w:rsid w:val="000B6783"/>
    <w:rsid w:val="00153C3B"/>
    <w:rsid w:val="00163E20"/>
    <w:rsid w:val="001651AF"/>
    <w:rsid w:val="00166720"/>
    <w:rsid w:val="00183BB6"/>
    <w:rsid w:val="00195437"/>
    <w:rsid w:val="001A1534"/>
    <w:rsid w:val="001C103D"/>
    <w:rsid w:val="001C754C"/>
    <w:rsid w:val="001D64BD"/>
    <w:rsid w:val="001E253D"/>
    <w:rsid w:val="001F1B5E"/>
    <w:rsid w:val="002005EE"/>
    <w:rsid w:val="00212E8A"/>
    <w:rsid w:val="002335B7"/>
    <w:rsid w:val="00245038"/>
    <w:rsid w:val="00250B0D"/>
    <w:rsid w:val="00265090"/>
    <w:rsid w:val="002912CB"/>
    <w:rsid w:val="002972C9"/>
    <w:rsid w:val="002A19C8"/>
    <w:rsid w:val="002B517C"/>
    <w:rsid w:val="002C5DB8"/>
    <w:rsid w:val="002E058B"/>
    <w:rsid w:val="002E45E6"/>
    <w:rsid w:val="002F00A8"/>
    <w:rsid w:val="002F2AA1"/>
    <w:rsid w:val="002F7044"/>
    <w:rsid w:val="002F7A3B"/>
    <w:rsid w:val="0031644F"/>
    <w:rsid w:val="003342C5"/>
    <w:rsid w:val="003A5B85"/>
    <w:rsid w:val="003E2542"/>
    <w:rsid w:val="003E5C1D"/>
    <w:rsid w:val="00412E03"/>
    <w:rsid w:val="004166B3"/>
    <w:rsid w:val="004567FC"/>
    <w:rsid w:val="00467E9E"/>
    <w:rsid w:val="004764F6"/>
    <w:rsid w:val="00477265"/>
    <w:rsid w:val="0048024A"/>
    <w:rsid w:val="00481DCD"/>
    <w:rsid w:val="004B3C75"/>
    <w:rsid w:val="004C1EFB"/>
    <w:rsid w:val="004D6F5F"/>
    <w:rsid w:val="004D710D"/>
    <w:rsid w:val="004E0707"/>
    <w:rsid w:val="004E34D8"/>
    <w:rsid w:val="004F0207"/>
    <w:rsid w:val="004F6679"/>
    <w:rsid w:val="00502BDB"/>
    <w:rsid w:val="0050775D"/>
    <w:rsid w:val="00530DED"/>
    <w:rsid w:val="005446CE"/>
    <w:rsid w:val="00552136"/>
    <w:rsid w:val="00554834"/>
    <w:rsid w:val="005A6BB5"/>
    <w:rsid w:val="005D3281"/>
    <w:rsid w:val="005D7347"/>
    <w:rsid w:val="00612863"/>
    <w:rsid w:val="006305B5"/>
    <w:rsid w:val="006349AB"/>
    <w:rsid w:val="0063550E"/>
    <w:rsid w:val="00642190"/>
    <w:rsid w:val="0066067F"/>
    <w:rsid w:val="006875C4"/>
    <w:rsid w:val="006B63F3"/>
    <w:rsid w:val="006D00A6"/>
    <w:rsid w:val="006D0F6E"/>
    <w:rsid w:val="00702013"/>
    <w:rsid w:val="00720490"/>
    <w:rsid w:val="00743681"/>
    <w:rsid w:val="00761DE1"/>
    <w:rsid w:val="00765D15"/>
    <w:rsid w:val="00773BE6"/>
    <w:rsid w:val="0079120E"/>
    <w:rsid w:val="007B166D"/>
    <w:rsid w:val="007C198A"/>
    <w:rsid w:val="007F05D2"/>
    <w:rsid w:val="007F566B"/>
    <w:rsid w:val="00805D88"/>
    <w:rsid w:val="00825E56"/>
    <w:rsid w:val="00850BAE"/>
    <w:rsid w:val="008707FA"/>
    <w:rsid w:val="008A72D9"/>
    <w:rsid w:val="008C7EF1"/>
    <w:rsid w:val="008D362E"/>
    <w:rsid w:val="0090326D"/>
    <w:rsid w:val="00904B38"/>
    <w:rsid w:val="00911480"/>
    <w:rsid w:val="00912B74"/>
    <w:rsid w:val="00914E6B"/>
    <w:rsid w:val="00916AE7"/>
    <w:rsid w:val="00927351"/>
    <w:rsid w:val="00947CA8"/>
    <w:rsid w:val="009838CF"/>
    <w:rsid w:val="009879C9"/>
    <w:rsid w:val="00993E88"/>
    <w:rsid w:val="009941F4"/>
    <w:rsid w:val="009A2742"/>
    <w:rsid w:val="009A7060"/>
    <w:rsid w:val="009F0176"/>
    <w:rsid w:val="00A019BC"/>
    <w:rsid w:val="00A053BB"/>
    <w:rsid w:val="00A143E7"/>
    <w:rsid w:val="00A40852"/>
    <w:rsid w:val="00A678F8"/>
    <w:rsid w:val="00A811D4"/>
    <w:rsid w:val="00A92A72"/>
    <w:rsid w:val="00A94CBF"/>
    <w:rsid w:val="00AA568F"/>
    <w:rsid w:val="00AA5CA5"/>
    <w:rsid w:val="00AB4A5D"/>
    <w:rsid w:val="00AC4E98"/>
    <w:rsid w:val="00AC6E3A"/>
    <w:rsid w:val="00AE1827"/>
    <w:rsid w:val="00AE3B32"/>
    <w:rsid w:val="00AF25D4"/>
    <w:rsid w:val="00AF2649"/>
    <w:rsid w:val="00B708D4"/>
    <w:rsid w:val="00B861F5"/>
    <w:rsid w:val="00BA2199"/>
    <w:rsid w:val="00BA3835"/>
    <w:rsid w:val="00BD203F"/>
    <w:rsid w:val="00BD44FF"/>
    <w:rsid w:val="00C00D6E"/>
    <w:rsid w:val="00C200AD"/>
    <w:rsid w:val="00C21E2F"/>
    <w:rsid w:val="00C2460D"/>
    <w:rsid w:val="00C26E2C"/>
    <w:rsid w:val="00C275F3"/>
    <w:rsid w:val="00C54296"/>
    <w:rsid w:val="00C5463A"/>
    <w:rsid w:val="00C56F34"/>
    <w:rsid w:val="00C82026"/>
    <w:rsid w:val="00C9597C"/>
    <w:rsid w:val="00CA3FAD"/>
    <w:rsid w:val="00CC5A32"/>
    <w:rsid w:val="00CE545D"/>
    <w:rsid w:val="00D03299"/>
    <w:rsid w:val="00D323BF"/>
    <w:rsid w:val="00D442F8"/>
    <w:rsid w:val="00D60515"/>
    <w:rsid w:val="00D722FF"/>
    <w:rsid w:val="00D827D4"/>
    <w:rsid w:val="00D8335A"/>
    <w:rsid w:val="00DA341C"/>
    <w:rsid w:val="00DB071F"/>
    <w:rsid w:val="00DD34BA"/>
    <w:rsid w:val="00DD5127"/>
    <w:rsid w:val="00DE6750"/>
    <w:rsid w:val="00E75A63"/>
    <w:rsid w:val="00E86083"/>
    <w:rsid w:val="00EA72D3"/>
    <w:rsid w:val="00EB4304"/>
    <w:rsid w:val="00ED1A48"/>
    <w:rsid w:val="00ED62C2"/>
    <w:rsid w:val="00F16932"/>
    <w:rsid w:val="00F21DD6"/>
    <w:rsid w:val="00F31028"/>
    <w:rsid w:val="00F40764"/>
    <w:rsid w:val="00F528D7"/>
    <w:rsid w:val="00F62005"/>
    <w:rsid w:val="00FA2E76"/>
    <w:rsid w:val="00FC78E4"/>
    <w:rsid w:val="00FE1941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9345"/>
  <w15:docId w15:val="{E1EC5F8D-3613-4EB3-94BD-F010EDFE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2863"/>
    <w:pPr>
      <w:ind w:left="720"/>
      <w:contextualSpacing/>
    </w:pPr>
  </w:style>
  <w:style w:type="paragraph" w:styleId="Lista">
    <w:name w:val="List"/>
    <w:basedOn w:val="Normal"/>
    <w:rsid w:val="00BA3835"/>
    <w:pPr>
      <w:tabs>
        <w:tab w:val="left" w:pos="284"/>
      </w:tabs>
      <w:spacing w:before="120" w:after="0" w:line="240" w:lineRule="auto"/>
      <w:jc w:val="both"/>
    </w:pPr>
    <w:rPr>
      <w:rFonts w:ascii="Arial" w:eastAsia="Calibri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A1534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qFormat/>
    <w:rsid w:val="00E86083"/>
    <w:pPr>
      <w:suppressAutoHyphens/>
      <w:ind w:left="720"/>
    </w:pPr>
    <w:rPr>
      <w:rFonts w:ascii="Calibri" w:eastAsia="Times New Roman" w:hAnsi="Calibri" w:cs="Arial"/>
      <w:lang w:eastAsia="ar-SA"/>
    </w:rPr>
  </w:style>
  <w:style w:type="paragraph" w:customStyle="1" w:styleId="Prrafodelista13">
    <w:name w:val="Párrafo de lista13"/>
    <w:basedOn w:val="Normal"/>
    <w:qFormat/>
    <w:rsid w:val="00E86083"/>
    <w:pPr>
      <w:spacing w:after="0" w:line="240" w:lineRule="auto"/>
      <w:ind w:left="720"/>
      <w:contextualSpacing/>
    </w:pPr>
    <w:rPr>
      <w:rFonts w:ascii="Times" w:eastAsia="Calibri" w:hAnsi="Times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B1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66D"/>
  </w:style>
  <w:style w:type="paragraph" w:styleId="Piedepgina">
    <w:name w:val="footer"/>
    <w:basedOn w:val="Normal"/>
    <w:link w:val="PiedepginaCar"/>
    <w:unhideWhenUsed/>
    <w:rsid w:val="007B1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166D"/>
  </w:style>
  <w:style w:type="paragraph" w:styleId="Textodeglobo">
    <w:name w:val="Balloon Text"/>
    <w:basedOn w:val="Normal"/>
    <w:link w:val="TextodegloboCar"/>
    <w:uiPriority w:val="99"/>
    <w:semiHidden/>
    <w:unhideWhenUsed/>
    <w:rsid w:val="00D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127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805D8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9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7</cp:revision>
  <dcterms:created xsi:type="dcterms:W3CDTF">2022-05-11T14:46:00Z</dcterms:created>
  <dcterms:modified xsi:type="dcterms:W3CDTF">2022-05-22T22:03:00Z</dcterms:modified>
</cp:coreProperties>
</file>